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30B3" w14:textId="02F17B07" w:rsidR="000E3A69" w:rsidRDefault="001670E8">
      <w:pPr>
        <w:rPr>
          <w:rFonts w:ascii="Verdana" w:hAnsi="Verdana"/>
          <w:b/>
          <w:bCs/>
          <w:sz w:val="32"/>
          <w:szCs w:val="32"/>
        </w:rPr>
      </w:pPr>
      <w:r w:rsidRPr="001670E8">
        <w:rPr>
          <w:rFonts w:ascii="Verdana" w:hAnsi="Verdana"/>
          <w:b/>
          <w:bCs/>
          <w:sz w:val="32"/>
          <w:szCs w:val="32"/>
        </w:rPr>
        <w:t>Ansøgning</w:t>
      </w:r>
      <w:r>
        <w:rPr>
          <w:rFonts w:ascii="Verdana" w:hAnsi="Verdana"/>
          <w:b/>
          <w:bCs/>
          <w:sz w:val="32"/>
          <w:szCs w:val="32"/>
        </w:rPr>
        <w:t>sskema for sag-til-sag godkendelse af assessor / sagkyndig til rullende materiel projekter</w:t>
      </w:r>
    </w:p>
    <w:p w14:paraId="7B736D88" w14:textId="4B2777E9" w:rsidR="001670E8" w:rsidRPr="001670E8" w:rsidRDefault="001670E8" w:rsidP="001670E8">
      <w:pPr>
        <w:rPr>
          <w:rFonts w:ascii="Verdana" w:hAnsi="Verdana"/>
          <w:sz w:val="20"/>
          <w:szCs w:val="20"/>
        </w:rPr>
      </w:pPr>
      <w:r>
        <w:rPr>
          <w:rFonts w:ascii="Verdana" w:hAnsi="Verdana"/>
          <w:sz w:val="20"/>
          <w:szCs w:val="20"/>
        </w:rPr>
        <w:t xml:space="preserve">Ifølge §§ 10 og </w:t>
      </w:r>
      <w:r w:rsidR="00C977B6">
        <w:rPr>
          <w:rFonts w:ascii="Verdana" w:hAnsi="Verdana"/>
          <w:sz w:val="20"/>
          <w:szCs w:val="20"/>
        </w:rPr>
        <w:t>16</w:t>
      </w:r>
      <w:r w:rsidRPr="001670E8">
        <w:rPr>
          <w:rFonts w:ascii="Verdana" w:hAnsi="Verdana"/>
          <w:sz w:val="20"/>
          <w:szCs w:val="20"/>
        </w:rPr>
        <w:t xml:space="preserve"> i bekendtgørelse om godkendelse af assessorer og sagkyndige</w:t>
      </w:r>
      <w:r>
        <w:rPr>
          <w:rStyle w:val="Fodnotehenvisning"/>
          <w:rFonts w:ascii="Verdana" w:hAnsi="Verdana"/>
          <w:sz w:val="20"/>
          <w:szCs w:val="20"/>
        </w:rPr>
        <w:footnoteReference w:id="1"/>
      </w:r>
      <w:r w:rsidRPr="001670E8">
        <w:rPr>
          <w:rFonts w:ascii="Verdana" w:hAnsi="Verdana"/>
          <w:sz w:val="20"/>
          <w:szCs w:val="20"/>
        </w:rPr>
        <w:t xml:space="preserve"> godkender Trafik</w:t>
      </w:r>
      <w:r w:rsidR="00CC4D4A">
        <w:rPr>
          <w:rFonts w:ascii="Verdana" w:hAnsi="Verdana"/>
          <w:sz w:val="20"/>
          <w:szCs w:val="20"/>
        </w:rPr>
        <w:t>styrelsen</w:t>
      </w:r>
      <w:r w:rsidRPr="001670E8">
        <w:rPr>
          <w:rFonts w:ascii="Verdana" w:hAnsi="Verdana"/>
          <w:sz w:val="20"/>
          <w:szCs w:val="20"/>
        </w:rPr>
        <w:t xml:space="preserve"> assessorer og sagkyndige.</w:t>
      </w:r>
    </w:p>
    <w:p w14:paraId="4176D52F" w14:textId="119F30BE" w:rsidR="001670E8" w:rsidRDefault="001670E8" w:rsidP="001670E8">
      <w:pPr>
        <w:rPr>
          <w:rFonts w:ascii="Verdana" w:hAnsi="Verdana"/>
          <w:sz w:val="20"/>
          <w:szCs w:val="20"/>
        </w:rPr>
      </w:pPr>
      <w:r w:rsidRPr="001670E8">
        <w:rPr>
          <w:rFonts w:ascii="Verdana" w:hAnsi="Verdana"/>
          <w:sz w:val="20"/>
          <w:szCs w:val="20"/>
        </w:rPr>
        <w:t>Ansøgning om godkendelse af assessor og/eller sagkyndige, sendes til den sagsbehandler, der tager sig af sagen. Er sagen ikke tildelt en sagsbehandler, kan ansøgningsskemaet sen</w:t>
      </w:r>
      <w:r>
        <w:rPr>
          <w:rFonts w:ascii="Verdana" w:hAnsi="Verdana"/>
          <w:sz w:val="20"/>
          <w:szCs w:val="20"/>
        </w:rPr>
        <w:t xml:space="preserve">des til </w:t>
      </w:r>
      <w:hyperlink r:id="rId8" w:history="1">
        <w:r w:rsidRPr="005F7BD0">
          <w:rPr>
            <w:rStyle w:val="Hyperlink"/>
            <w:rFonts w:ascii="Verdana" w:hAnsi="Verdana"/>
            <w:sz w:val="20"/>
            <w:szCs w:val="20"/>
          </w:rPr>
          <w:t>rul-mat@tbst.dk</w:t>
        </w:r>
      </w:hyperlink>
    </w:p>
    <w:tbl>
      <w:tblPr>
        <w:tblStyle w:val="Tabel-Gitter"/>
        <w:tblW w:w="0" w:type="auto"/>
        <w:tblLook w:val="04A0" w:firstRow="1" w:lastRow="0" w:firstColumn="1" w:lastColumn="0" w:noHBand="0" w:noVBand="1"/>
      </w:tblPr>
      <w:tblGrid>
        <w:gridCol w:w="4814"/>
        <w:gridCol w:w="4814"/>
      </w:tblGrid>
      <w:tr w:rsidR="001670E8" w14:paraId="61ABB168" w14:textId="77777777" w:rsidTr="009D15BF">
        <w:trPr>
          <w:trHeight w:val="289"/>
        </w:trPr>
        <w:tc>
          <w:tcPr>
            <w:tcW w:w="4814" w:type="dxa"/>
            <w:shd w:val="clear" w:color="auto" w:fill="BFBFBF" w:themeFill="background1" w:themeFillShade="BF"/>
          </w:tcPr>
          <w:p w14:paraId="015815ED" w14:textId="1BE2D8D1" w:rsidR="001670E8" w:rsidRPr="001670E8" w:rsidRDefault="001670E8" w:rsidP="001670E8">
            <w:pPr>
              <w:rPr>
                <w:rFonts w:ascii="Verdana" w:hAnsi="Verdana"/>
                <w:b/>
                <w:bCs/>
                <w:sz w:val="20"/>
                <w:szCs w:val="20"/>
              </w:rPr>
            </w:pPr>
            <w:r>
              <w:rPr>
                <w:rFonts w:ascii="Verdana" w:hAnsi="Verdana"/>
                <w:b/>
                <w:bCs/>
                <w:sz w:val="20"/>
                <w:szCs w:val="20"/>
              </w:rPr>
              <w:t>Navn på projekt</w:t>
            </w:r>
          </w:p>
        </w:tc>
        <w:tc>
          <w:tcPr>
            <w:tcW w:w="4814" w:type="dxa"/>
            <w:shd w:val="clear" w:color="auto" w:fill="BFBFBF" w:themeFill="background1" w:themeFillShade="BF"/>
          </w:tcPr>
          <w:p w14:paraId="2B4DC5D8" w14:textId="77FBEAB2" w:rsidR="001670E8" w:rsidRPr="001670E8" w:rsidRDefault="001670E8" w:rsidP="001670E8">
            <w:pPr>
              <w:rPr>
                <w:rFonts w:ascii="Verdana" w:hAnsi="Verdana"/>
                <w:b/>
                <w:bCs/>
                <w:sz w:val="20"/>
                <w:szCs w:val="20"/>
              </w:rPr>
            </w:pPr>
            <w:r w:rsidRPr="001670E8">
              <w:rPr>
                <w:rFonts w:ascii="Verdana" w:hAnsi="Verdana"/>
                <w:b/>
                <w:bCs/>
                <w:sz w:val="20"/>
                <w:szCs w:val="20"/>
              </w:rPr>
              <w:t xml:space="preserve">Evt. </w:t>
            </w:r>
            <w:r w:rsidR="00727399">
              <w:rPr>
                <w:rFonts w:ascii="Verdana" w:hAnsi="Verdana"/>
                <w:b/>
                <w:bCs/>
                <w:sz w:val="20"/>
                <w:szCs w:val="20"/>
              </w:rPr>
              <w:t>s</w:t>
            </w:r>
            <w:r w:rsidRPr="001670E8">
              <w:rPr>
                <w:rFonts w:ascii="Verdana" w:hAnsi="Verdana"/>
                <w:b/>
                <w:bCs/>
                <w:sz w:val="20"/>
                <w:szCs w:val="20"/>
              </w:rPr>
              <w:t>agsnr.</w:t>
            </w:r>
            <w:r w:rsidR="00727399">
              <w:rPr>
                <w:rFonts w:ascii="Verdana" w:hAnsi="Verdana"/>
                <w:b/>
                <w:bCs/>
                <w:sz w:val="20"/>
                <w:szCs w:val="20"/>
              </w:rPr>
              <w:t xml:space="preserve"> </w:t>
            </w:r>
            <w:r w:rsidR="00A41E6F">
              <w:rPr>
                <w:rFonts w:ascii="Verdana" w:hAnsi="Verdana"/>
                <w:b/>
                <w:bCs/>
                <w:sz w:val="20"/>
                <w:szCs w:val="20"/>
              </w:rPr>
              <w:t>hos</w:t>
            </w:r>
            <w:r w:rsidR="00727399">
              <w:rPr>
                <w:rFonts w:ascii="Verdana" w:hAnsi="Verdana"/>
                <w:b/>
                <w:bCs/>
                <w:sz w:val="20"/>
                <w:szCs w:val="20"/>
              </w:rPr>
              <w:t xml:space="preserve"> styrelsen</w:t>
            </w:r>
          </w:p>
        </w:tc>
      </w:tr>
      <w:tr w:rsidR="001670E8" w14:paraId="170CDF9E" w14:textId="77777777" w:rsidTr="009D15BF">
        <w:trPr>
          <w:trHeight w:val="463"/>
        </w:trPr>
        <w:tc>
          <w:tcPr>
            <w:tcW w:w="4814" w:type="dxa"/>
          </w:tcPr>
          <w:p w14:paraId="12C1C221" w14:textId="36EEB00B" w:rsidR="001670E8" w:rsidRDefault="009D15BF" w:rsidP="001670E8">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4814" w:type="dxa"/>
          </w:tcPr>
          <w:p w14:paraId="2E4137F8" w14:textId="248C19F6" w:rsidR="001670E8" w:rsidRDefault="009D15BF" w:rsidP="001670E8">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bl>
    <w:p w14:paraId="6FB94BBB" w14:textId="76762BC2" w:rsidR="001670E8" w:rsidRDefault="001670E8" w:rsidP="001670E8">
      <w:pPr>
        <w:rPr>
          <w:rFonts w:ascii="Verdana" w:hAnsi="Verdana"/>
          <w:sz w:val="20"/>
          <w:szCs w:val="20"/>
        </w:rPr>
      </w:pPr>
    </w:p>
    <w:tbl>
      <w:tblPr>
        <w:tblStyle w:val="Tabel-Gitter"/>
        <w:tblW w:w="0" w:type="auto"/>
        <w:tblLook w:val="04A0" w:firstRow="1" w:lastRow="0" w:firstColumn="1" w:lastColumn="0" w:noHBand="0" w:noVBand="1"/>
      </w:tblPr>
      <w:tblGrid>
        <w:gridCol w:w="4531"/>
        <w:gridCol w:w="283"/>
        <w:gridCol w:w="4814"/>
      </w:tblGrid>
      <w:tr w:rsidR="001670E8" w14:paraId="6D89735B" w14:textId="77777777" w:rsidTr="001670E8">
        <w:tc>
          <w:tcPr>
            <w:tcW w:w="9628" w:type="dxa"/>
            <w:gridSpan w:val="3"/>
            <w:shd w:val="clear" w:color="auto" w:fill="BFBFBF" w:themeFill="background1" w:themeFillShade="BF"/>
          </w:tcPr>
          <w:p w14:paraId="1064291A" w14:textId="5B1FA5C0" w:rsidR="001670E8" w:rsidRPr="001670E8" w:rsidRDefault="001670E8" w:rsidP="001670E8">
            <w:pPr>
              <w:rPr>
                <w:rFonts w:ascii="Verdana" w:hAnsi="Verdana"/>
                <w:b/>
                <w:bCs/>
                <w:sz w:val="20"/>
                <w:szCs w:val="20"/>
              </w:rPr>
            </w:pPr>
            <w:r>
              <w:rPr>
                <w:rFonts w:ascii="Verdana" w:hAnsi="Verdana"/>
                <w:b/>
                <w:bCs/>
                <w:sz w:val="20"/>
                <w:szCs w:val="20"/>
              </w:rPr>
              <w:t>Ansøgning om godkendelse af (sæt kun ét kryds)</w:t>
            </w:r>
          </w:p>
        </w:tc>
      </w:tr>
      <w:tr w:rsidR="001670E8" w14:paraId="2B0B54AA" w14:textId="77777777" w:rsidTr="00F47AAB">
        <w:trPr>
          <w:trHeight w:val="1955"/>
        </w:trPr>
        <w:tc>
          <w:tcPr>
            <w:tcW w:w="9628" w:type="dxa"/>
            <w:gridSpan w:val="3"/>
          </w:tcPr>
          <w:p w14:paraId="2BB394F3" w14:textId="77777777" w:rsidR="001670E8" w:rsidRDefault="001670E8" w:rsidP="001670E8">
            <w:pPr>
              <w:rPr>
                <w:rFonts w:ascii="Verdana" w:hAnsi="Verdana"/>
                <w:sz w:val="20"/>
                <w:szCs w:val="20"/>
              </w:rPr>
            </w:pPr>
          </w:p>
          <w:p w14:paraId="43E84794" w14:textId="77777777" w:rsidR="001670E8" w:rsidRDefault="00000000" w:rsidP="001670E8">
            <w:pPr>
              <w:rPr>
                <w:rFonts w:ascii="Verdana" w:hAnsi="Verdana"/>
                <w:sz w:val="20"/>
                <w:szCs w:val="20"/>
              </w:rPr>
            </w:pPr>
            <w:sdt>
              <w:sdtPr>
                <w:rPr>
                  <w:rFonts w:ascii="Verdana" w:hAnsi="Verdana"/>
                  <w:sz w:val="20"/>
                  <w:szCs w:val="20"/>
                </w:rPr>
                <w:id w:val="-1240405656"/>
                <w14:checkbox>
                  <w14:checked w14:val="0"/>
                  <w14:checkedState w14:val="2612" w14:font="MS Gothic"/>
                  <w14:uncheckedState w14:val="2610" w14:font="MS Gothic"/>
                </w14:checkbox>
              </w:sdtPr>
              <w:sdtContent>
                <w:r w:rsidR="001670E8">
                  <w:rPr>
                    <w:rFonts w:ascii="MS Gothic" w:eastAsia="MS Gothic" w:hAnsi="MS Gothic" w:hint="eastAsia"/>
                    <w:sz w:val="20"/>
                    <w:szCs w:val="20"/>
                  </w:rPr>
                  <w:t>☐</w:t>
                </w:r>
              </w:sdtContent>
            </w:sdt>
            <w:r w:rsidR="001670E8">
              <w:rPr>
                <w:rFonts w:ascii="Verdana" w:hAnsi="Verdana"/>
                <w:sz w:val="20"/>
                <w:szCs w:val="20"/>
              </w:rPr>
              <w:t xml:space="preserve"> Assessor</w:t>
            </w:r>
          </w:p>
          <w:p w14:paraId="70F47301" w14:textId="77777777" w:rsidR="001670E8" w:rsidRDefault="001670E8" w:rsidP="001670E8">
            <w:pPr>
              <w:rPr>
                <w:rFonts w:ascii="Verdana" w:hAnsi="Verdana"/>
                <w:sz w:val="20"/>
                <w:szCs w:val="20"/>
              </w:rPr>
            </w:pPr>
          </w:p>
          <w:p w14:paraId="69CAD408" w14:textId="77777777" w:rsidR="001670E8" w:rsidRDefault="00000000" w:rsidP="001670E8">
            <w:pPr>
              <w:rPr>
                <w:rFonts w:ascii="Verdana" w:hAnsi="Verdana"/>
                <w:sz w:val="20"/>
                <w:szCs w:val="20"/>
              </w:rPr>
            </w:pPr>
            <w:sdt>
              <w:sdtPr>
                <w:rPr>
                  <w:rFonts w:ascii="Verdana" w:hAnsi="Verdana"/>
                  <w:sz w:val="20"/>
                  <w:szCs w:val="20"/>
                </w:rPr>
                <w:id w:val="-352585578"/>
                <w14:checkbox>
                  <w14:checked w14:val="0"/>
                  <w14:checkedState w14:val="2612" w14:font="MS Gothic"/>
                  <w14:uncheckedState w14:val="2610" w14:font="MS Gothic"/>
                </w14:checkbox>
              </w:sdtPr>
              <w:sdtContent>
                <w:r w:rsidR="001670E8">
                  <w:rPr>
                    <w:rFonts w:ascii="MS Gothic" w:eastAsia="MS Gothic" w:hAnsi="MS Gothic" w:hint="eastAsia"/>
                    <w:sz w:val="20"/>
                    <w:szCs w:val="20"/>
                  </w:rPr>
                  <w:t>☐</w:t>
                </w:r>
              </w:sdtContent>
            </w:sdt>
            <w:r w:rsidR="001670E8">
              <w:rPr>
                <w:rFonts w:ascii="Verdana" w:hAnsi="Verdana"/>
                <w:sz w:val="20"/>
                <w:szCs w:val="20"/>
              </w:rPr>
              <w:t xml:space="preserve"> Sagkyndig</w:t>
            </w:r>
          </w:p>
          <w:p w14:paraId="014BAFFE" w14:textId="77777777" w:rsidR="001670E8" w:rsidRDefault="001670E8" w:rsidP="001670E8">
            <w:pPr>
              <w:rPr>
                <w:rFonts w:ascii="Verdana" w:hAnsi="Verdana"/>
                <w:sz w:val="20"/>
                <w:szCs w:val="20"/>
              </w:rPr>
            </w:pPr>
          </w:p>
          <w:p w14:paraId="75231B00" w14:textId="56D51A44" w:rsidR="001670E8" w:rsidRDefault="00000000" w:rsidP="001670E8">
            <w:pPr>
              <w:rPr>
                <w:rFonts w:ascii="Verdana" w:hAnsi="Verdana"/>
                <w:sz w:val="20"/>
                <w:szCs w:val="20"/>
              </w:rPr>
            </w:pPr>
            <w:sdt>
              <w:sdtPr>
                <w:rPr>
                  <w:rFonts w:ascii="Verdana" w:hAnsi="Verdana"/>
                  <w:sz w:val="20"/>
                  <w:szCs w:val="20"/>
                </w:rPr>
                <w:id w:val="1231420953"/>
                <w14:checkbox>
                  <w14:checked w14:val="0"/>
                  <w14:checkedState w14:val="2612" w14:font="MS Gothic"/>
                  <w14:uncheckedState w14:val="2610" w14:font="MS Gothic"/>
                </w14:checkbox>
              </w:sdtPr>
              <w:sdtContent>
                <w:r w:rsidR="00F627DD">
                  <w:rPr>
                    <w:rFonts w:ascii="MS Gothic" w:eastAsia="MS Gothic" w:hAnsi="MS Gothic" w:hint="eastAsia"/>
                    <w:sz w:val="20"/>
                    <w:szCs w:val="20"/>
                  </w:rPr>
                  <w:t>☐</w:t>
                </w:r>
              </w:sdtContent>
            </w:sdt>
            <w:r w:rsidR="001670E8">
              <w:rPr>
                <w:rFonts w:ascii="Verdana" w:hAnsi="Verdana"/>
                <w:sz w:val="20"/>
                <w:szCs w:val="20"/>
              </w:rPr>
              <w:t xml:space="preserve"> Kombineret assessor og sagkyndig</w:t>
            </w:r>
          </w:p>
          <w:p w14:paraId="4D1B4AA4" w14:textId="46138005" w:rsidR="001670E8" w:rsidRDefault="001670E8" w:rsidP="001670E8">
            <w:pPr>
              <w:rPr>
                <w:rFonts w:ascii="Verdana" w:hAnsi="Verdana"/>
                <w:sz w:val="20"/>
                <w:szCs w:val="20"/>
              </w:rPr>
            </w:pPr>
          </w:p>
        </w:tc>
      </w:tr>
      <w:tr w:rsidR="001670E8" w14:paraId="76D40FB8" w14:textId="77777777" w:rsidTr="001670E8">
        <w:tc>
          <w:tcPr>
            <w:tcW w:w="4814" w:type="dxa"/>
            <w:gridSpan w:val="2"/>
            <w:shd w:val="clear" w:color="auto" w:fill="BFBFBF" w:themeFill="background1" w:themeFillShade="BF"/>
          </w:tcPr>
          <w:p w14:paraId="0027B51E" w14:textId="135B2870" w:rsidR="001670E8" w:rsidRPr="001670E8" w:rsidRDefault="001670E8" w:rsidP="001670E8">
            <w:pPr>
              <w:rPr>
                <w:rFonts w:ascii="Verdana" w:hAnsi="Verdana"/>
                <w:b/>
                <w:bCs/>
                <w:sz w:val="20"/>
                <w:szCs w:val="20"/>
              </w:rPr>
            </w:pPr>
            <w:r>
              <w:rPr>
                <w:rFonts w:ascii="Verdana" w:hAnsi="Verdana"/>
                <w:b/>
                <w:bCs/>
                <w:sz w:val="20"/>
                <w:szCs w:val="20"/>
              </w:rPr>
              <w:t>Ansøger</w:t>
            </w:r>
            <w:r>
              <w:rPr>
                <w:rStyle w:val="Fodnotehenvisning"/>
                <w:rFonts w:ascii="Verdana" w:hAnsi="Verdana"/>
                <w:b/>
                <w:bCs/>
                <w:sz w:val="20"/>
                <w:szCs w:val="20"/>
              </w:rPr>
              <w:footnoteReference w:id="2"/>
            </w:r>
          </w:p>
        </w:tc>
        <w:tc>
          <w:tcPr>
            <w:tcW w:w="4814" w:type="dxa"/>
            <w:shd w:val="clear" w:color="auto" w:fill="BFBFBF" w:themeFill="background1" w:themeFillShade="BF"/>
          </w:tcPr>
          <w:p w14:paraId="0E5BE7B0" w14:textId="19A13124" w:rsidR="001670E8" w:rsidRPr="001670E8" w:rsidRDefault="001670E8" w:rsidP="001670E8">
            <w:pPr>
              <w:rPr>
                <w:rFonts w:ascii="Verdana" w:hAnsi="Verdana"/>
                <w:b/>
                <w:bCs/>
                <w:sz w:val="20"/>
                <w:szCs w:val="20"/>
              </w:rPr>
            </w:pPr>
            <w:r>
              <w:rPr>
                <w:rFonts w:ascii="Verdana" w:hAnsi="Verdana"/>
                <w:b/>
                <w:bCs/>
                <w:sz w:val="20"/>
                <w:szCs w:val="20"/>
              </w:rPr>
              <w:t>Ansøgning fremsendt af</w:t>
            </w:r>
            <w:r>
              <w:rPr>
                <w:rStyle w:val="Fodnotehenvisning"/>
                <w:rFonts w:ascii="Verdana" w:hAnsi="Verdana"/>
                <w:b/>
                <w:bCs/>
                <w:sz w:val="20"/>
                <w:szCs w:val="20"/>
              </w:rPr>
              <w:footnoteReference w:id="3"/>
            </w:r>
          </w:p>
        </w:tc>
      </w:tr>
      <w:tr w:rsidR="001670E8" w14:paraId="038CEB04" w14:textId="77777777" w:rsidTr="00F47AAB">
        <w:trPr>
          <w:trHeight w:val="1464"/>
        </w:trPr>
        <w:tc>
          <w:tcPr>
            <w:tcW w:w="4814" w:type="dxa"/>
            <w:gridSpan w:val="2"/>
            <w:tcBorders>
              <w:bottom w:val="single" w:sz="4" w:space="0" w:color="FFFFFF" w:themeColor="background1"/>
            </w:tcBorders>
          </w:tcPr>
          <w:p w14:paraId="23C76DF8" w14:textId="77777777" w:rsidR="00F47AAB" w:rsidRDefault="00F47AAB" w:rsidP="001670E8">
            <w:pPr>
              <w:rPr>
                <w:rFonts w:ascii="Verdana" w:hAnsi="Verdana"/>
                <w:sz w:val="20"/>
                <w:szCs w:val="20"/>
              </w:rPr>
            </w:pPr>
          </w:p>
          <w:p w14:paraId="4728BDDD" w14:textId="785824EB" w:rsidR="001670E8" w:rsidRDefault="001670E8" w:rsidP="001670E8">
            <w:pPr>
              <w:rPr>
                <w:rFonts w:ascii="Verdana" w:hAnsi="Verdana"/>
                <w:sz w:val="20"/>
                <w:szCs w:val="20"/>
              </w:rPr>
            </w:pPr>
            <w:r>
              <w:rPr>
                <w:rFonts w:ascii="Verdana" w:hAnsi="Verdana"/>
                <w:sz w:val="20"/>
                <w:szCs w:val="20"/>
              </w:rPr>
              <w:t>Virksomhed:</w:t>
            </w:r>
            <w:r w:rsidR="003157C4">
              <w:rPr>
                <w:rFonts w:ascii="Verdana" w:hAnsi="Verdana"/>
                <w:sz w:val="20"/>
                <w:szCs w:val="20"/>
              </w:rPr>
              <w:tab/>
            </w:r>
            <w:r w:rsidR="003157C4">
              <w:rPr>
                <w:rFonts w:ascii="Verdana" w:hAnsi="Verdana"/>
                <w:sz w:val="20"/>
                <w:szCs w:val="20"/>
              </w:rPr>
              <w:tab/>
            </w:r>
            <w:r w:rsidR="009D15BF">
              <w:rPr>
                <w:rFonts w:ascii="Verdana" w:hAnsi="Verdana"/>
                <w:sz w:val="20"/>
                <w:szCs w:val="20"/>
              </w:rPr>
              <w:fldChar w:fldCharType="begin">
                <w:ffData>
                  <w:name w:val="Tekst2"/>
                  <w:enabled/>
                  <w:calcOnExit w:val="0"/>
                  <w:textInput/>
                </w:ffData>
              </w:fldChar>
            </w:r>
            <w:r w:rsidR="009D15BF">
              <w:rPr>
                <w:rFonts w:ascii="Verdana" w:hAnsi="Verdana"/>
                <w:sz w:val="20"/>
                <w:szCs w:val="20"/>
              </w:rPr>
              <w:instrText xml:space="preserve"> FORMTEXT </w:instrText>
            </w:r>
            <w:r w:rsidR="009D15BF">
              <w:rPr>
                <w:rFonts w:ascii="Verdana" w:hAnsi="Verdana"/>
                <w:sz w:val="20"/>
                <w:szCs w:val="20"/>
              </w:rPr>
            </w:r>
            <w:r w:rsidR="009D15BF">
              <w:rPr>
                <w:rFonts w:ascii="Verdana" w:hAnsi="Verdana"/>
                <w:sz w:val="20"/>
                <w:szCs w:val="20"/>
              </w:rPr>
              <w:fldChar w:fldCharType="separate"/>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sz w:val="20"/>
                <w:szCs w:val="20"/>
              </w:rPr>
              <w:fldChar w:fldCharType="end"/>
            </w:r>
          </w:p>
          <w:p w14:paraId="428780E5" w14:textId="77777777" w:rsidR="001670E8" w:rsidRDefault="001670E8" w:rsidP="001670E8">
            <w:pPr>
              <w:rPr>
                <w:rFonts w:ascii="Verdana" w:hAnsi="Verdana"/>
                <w:sz w:val="20"/>
                <w:szCs w:val="20"/>
              </w:rPr>
            </w:pPr>
          </w:p>
          <w:p w14:paraId="1DD78145" w14:textId="688D461A" w:rsidR="001670E8" w:rsidRDefault="001670E8" w:rsidP="001670E8">
            <w:pPr>
              <w:rPr>
                <w:rFonts w:ascii="Verdana" w:hAnsi="Verdana"/>
                <w:sz w:val="20"/>
                <w:szCs w:val="20"/>
              </w:rPr>
            </w:pPr>
            <w:r>
              <w:rPr>
                <w:rFonts w:ascii="Verdana" w:hAnsi="Verdana"/>
                <w:sz w:val="20"/>
                <w:szCs w:val="20"/>
              </w:rPr>
              <w:t>CVR-nr.:</w:t>
            </w:r>
            <w:r w:rsidR="009D15BF">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9D15BF">
              <w:rPr>
                <w:rFonts w:ascii="Verdana" w:hAnsi="Verdana"/>
                <w:sz w:val="20"/>
                <w:szCs w:val="20"/>
              </w:rPr>
              <w:fldChar w:fldCharType="begin">
                <w:ffData>
                  <w:name w:val="Tekst2"/>
                  <w:enabled/>
                  <w:calcOnExit w:val="0"/>
                  <w:textInput/>
                </w:ffData>
              </w:fldChar>
            </w:r>
            <w:r w:rsidR="009D15BF">
              <w:rPr>
                <w:rFonts w:ascii="Verdana" w:hAnsi="Verdana"/>
                <w:sz w:val="20"/>
                <w:szCs w:val="20"/>
              </w:rPr>
              <w:instrText xml:space="preserve"> FORMTEXT </w:instrText>
            </w:r>
            <w:r w:rsidR="009D15BF">
              <w:rPr>
                <w:rFonts w:ascii="Verdana" w:hAnsi="Verdana"/>
                <w:sz w:val="20"/>
                <w:szCs w:val="20"/>
              </w:rPr>
            </w:r>
            <w:r w:rsidR="009D15BF">
              <w:rPr>
                <w:rFonts w:ascii="Verdana" w:hAnsi="Verdana"/>
                <w:sz w:val="20"/>
                <w:szCs w:val="20"/>
              </w:rPr>
              <w:fldChar w:fldCharType="separate"/>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sz w:val="20"/>
                <w:szCs w:val="20"/>
              </w:rPr>
              <w:fldChar w:fldCharType="end"/>
            </w:r>
          </w:p>
          <w:p w14:paraId="296163A6" w14:textId="77777777" w:rsidR="001670E8" w:rsidRDefault="001670E8" w:rsidP="001670E8">
            <w:pPr>
              <w:rPr>
                <w:rFonts w:ascii="Verdana" w:hAnsi="Verdana"/>
                <w:sz w:val="20"/>
                <w:szCs w:val="20"/>
              </w:rPr>
            </w:pPr>
          </w:p>
          <w:p w14:paraId="6EE3FF38" w14:textId="073ADDB5" w:rsidR="001670E8" w:rsidRDefault="001670E8" w:rsidP="001670E8">
            <w:pPr>
              <w:rPr>
                <w:rFonts w:ascii="Verdana" w:hAnsi="Verdana"/>
                <w:sz w:val="20"/>
                <w:szCs w:val="20"/>
              </w:rPr>
            </w:pPr>
            <w:r>
              <w:rPr>
                <w:rFonts w:ascii="Verdana" w:hAnsi="Verdana"/>
                <w:sz w:val="20"/>
                <w:szCs w:val="20"/>
              </w:rPr>
              <w:t>Adresse:</w:t>
            </w:r>
            <w:r w:rsidR="009D15BF">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9D15BF">
              <w:rPr>
                <w:rFonts w:ascii="Verdana" w:hAnsi="Verdana"/>
                <w:sz w:val="20"/>
                <w:szCs w:val="20"/>
              </w:rPr>
              <w:fldChar w:fldCharType="begin">
                <w:ffData>
                  <w:name w:val="Tekst2"/>
                  <w:enabled/>
                  <w:calcOnExit w:val="0"/>
                  <w:textInput/>
                </w:ffData>
              </w:fldChar>
            </w:r>
            <w:r w:rsidR="009D15BF">
              <w:rPr>
                <w:rFonts w:ascii="Verdana" w:hAnsi="Verdana"/>
                <w:sz w:val="20"/>
                <w:szCs w:val="20"/>
              </w:rPr>
              <w:instrText xml:space="preserve"> FORMTEXT </w:instrText>
            </w:r>
            <w:r w:rsidR="009D15BF">
              <w:rPr>
                <w:rFonts w:ascii="Verdana" w:hAnsi="Verdana"/>
                <w:sz w:val="20"/>
                <w:szCs w:val="20"/>
              </w:rPr>
            </w:r>
            <w:r w:rsidR="009D15BF">
              <w:rPr>
                <w:rFonts w:ascii="Verdana" w:hAnsi="Verdana"/>
                <w:sz w:val="20"/>
                <w:szCs w:val="20"/>
              </w:rPr>
              <w:fldChar w:fldCharType="separate"/>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noProof/>
                <w:sz w:val="20"/>
                <w:szCs w:val="20"/>
              </w:rPr>
              <w:t> </w:t>
            </w:r>
            <w:r w:rsidR="009D15BF">
              <w:rPr>
                <w:rFonts w:ascii="Verdana" w:hAnsi="Verdana"/>
                <w:sz w:val="20"/>
                <w:szCs w:val="20"/>
              </w:rPr>
              <w:fldChar w:fldCharType="end"/>
            </w:r>
          </w:p>
          <w:p w14:paraId="406C0AAC" w14:textId="43C04801" w:rsidR="003333FC" w:rsidRDefault="003333FC" w:rsidP="001670E8">
            <w:pPr>
              <w:rPr>
                <w:rFonts w:ascii="Verdana" w:hAnsi="Verdana"/>
                <w:sz w:val="20"/>
                <w:szCs w:val="20"/>
              </w:rPr>
            </w:pPr>
          </w:p>
        </w:tc>
        <w:tc>
          <w:tcPr>
            <w:tcW w:w="4814" w:type="dxa"/>
            <w:tcBorders>
              <w:bottom w:val="single" w:sz="4" w:space="0" w:color="FFFFFF" w:themeColor="background1"/>
            </w:tcBorders>
          </w:tcPr>
          <w:p w14:paraId="1A2FE102" w14:textId="77777777" w:rsidR="00F47AAB" w:rsidRDefault="00F47AAB" w:rsidP="001670E8">
            <w:pPr>
              <w:rPr>
                <w:rFonts w:ascii="Verdana" w:hAnsi="Verdana"/>
                <w:sz w:val="20"/>
                <w:szCs w:val="20"/>
              </w:rPr>
            </w:pPr>
          </w:p>
          <w:p w14:paraId="3FA8BBD2" w14:textId="0BAE905F" w:rsidR="001670E8" w:rsidRDefault="001670E8" w:rsidP="001670E8">
            <w:pPr>
              <w:rPr>
                <w:rFonts w:ascii="Verdana" w:hAnsi="Verdana"/>
                <w:sz w:val="20"/>
                <w:szCs w:val="20"/>
              </w:rPr>
            </w:pPr>
            <w:r>
              <w:rPr>
                <w:rFonts w:ascii="Verdana" w:hAnsi="Verdana"/>
                <w:sz w:val="20"/>
                <w:szCs w:val="20"/>
              </w:rPr>
              <w:t>Virksomhed:</w:t>
            </w:r>
            <w:r w:rsidR="00F47AAB">
              <w:rPr>
                <w:rFonts w:ascii="Verdana" w:hAnsi="Verdana"/>
                <w:sz w:val="20"/>
                <w:szCs w:val="20"/>
              </w:rPr>
              <w:t xml:space="preserve"> </w:t>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1D9446AF" w14:textId="77777777" w:rsidR="001670E8" w:rsidRDefault="001670E8" w:rsidP="001670E8">
            <w:pPr>
              <w:rPr>
                <w:rFonts w:ascii="Verdana" w:hAnsi="Verdana"/>
                <w:sz w:val="20"/>
                <w:szCs w:val="20"/>
              </w:rPr>
            </w:pPr>
          </w:p>
          <w:p w14:paraId="4226BCD8" w14:textId="7252C1DE" w:rsidR="001670E8" w:rsidRDefault="001670E8" w:rsidP="001670E8">
            <w:pPr>
              <w:rPr>
                <w:rFonts w:ascii="Verdana" w:hAnsi="Verdana"/>
                <w:sz w:val="20"/>
                <w:szCs w:val="20"/>
              </w:rPr>
            </w:pPr>
            <w:r>
              <w:rPr>
                <w:rFonts w:ascii="Verdana" w:hAnsi="Verdana"/>
                <w:sz w:val="20"/>
                <w:szCs w:val="20"/>
              </w:rPr>
              <w:t>CVR-nr.:</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7D64E3DE" w14:textId="77777777" w:rsidR="001670E8" w:rsidRDefault="001670E8" w:rsidP="001670E8">
            <w:pPr>
              <w:rPr>
                <w:rFonts w:ascii="Verdana" w:hAnsi="Verdana"/>
                <w:sz w:val="20"/>
                <w:szCs w:val="20"/>
              </w:rPr>
            </w:pPr>
          </w:p>
          <w:p w14:paraId="53936532" w14:textId="3459B0A2" w:rsidR="001670E8" w:rsidRDefault="001670E8" w:rsidP="001670E8">
            <w:pPr>
              <w:rPr>
                <w:rFonts w:ascii="Verdana" w:hAnsi="Verdana"/>
                <w:sz w:val="20"/>
                <w:szCs w:val="20"/>
              </w:rPr>
            </w:pPr>
            <w:r>
              <w:rPr>
                <w:rFonts w:ascii="Verdana" w:hAnsi="Verdana"/>
                <w:sz w:val="20"/>
                <w:szCs w:val="20"/>
              </w:rPr>
              <w:t>Adresse:</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0BE24C11" w14:textId="4239CAF7" w:rsidR="003333FC" w:rsidRDefault="003333FC" w:rsidP="001670E8">
            <w:pPr>
              <w:rPr>
                <w:rFonts w:ascii="Verdana" w:hAnsi="Verdana"/>
                <w:sz w:val="20"/>
                <w:szCs w:val="20"/>
              </w:rPr>
            </w:pPr>
          </w:p>
        </w:tc>
      </w:tr>
      <w:tr w:rsidR="00F47AAB" w14:paraId="3D18C542" w14:textId="77777777" w:rsidTr="00727399">
        <w:trPr>
          <w:trHeight w:val="3526"/>
        </w:trPr>
        <w:tc>
          <w:tcPr>
            <w:tcW w:w="4814" w:type="dxa"/>
            <w:gridSpan w:val="2"/>
            <w:tcBorders>
              <w:top w:val="single" w:sz="4" w:space="0" w:color="FFFFFF" w:themeColor="background1"/>
            </w:tcBorders>
          </w:tcPr>
          <w:p w14:paraId="119A3198" w14:textId="6F255BAD" w:rsidR="00F47AAB" w:rsidRDefault="00F47AAB" w:rsidP="001670E8">
            <w:pPr>
              <w:rPr>
                <w:rFonts w:ascii="Verdana" w:hAnsi="Verdana"/>
                <w:sz w:val="20"/>
                <w:szCs w:val="20"/>
              </w:rPr>
            </w:pPr>
            <w:r>
              <w:rPr>
                <w:rFonts w:ascii="Verdana" w:hAnsi="Verdana"/>
                <w:sz w:val="20"/>
                <w:szCs w:val="20"/>
              </w:rPr>
              <w:t xml:space="preserve">EAN-nr.: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36D594D" w14:textId="77777777" w:rsidR="00F47AAB" w:rsidRDefault="00F47AAB" w:rsidP="001670E8">
            <w:pPr>
              <w:rPr>
                <w:rFonts w:ascii="Verdana" w:hAnsi="Verdana"/>
                <w:sz w:val="20"/>
                <w:szCs w:val="20"/>
              </w:rPr>
            </w:pPr>
          </w:p>
          <w:p w14:paraId="7507CAF1" w14:textId="0EC741AB" w:rsidR="00F47AAB" w:rsidRDefault="00F47AAB" w:rsidP="001670E8">
            <w:pPr>
              <w:rPr>
                <w:rFonts w:ascii="Verdana" w:hAnsi="Verdana"/>
                <w:sz w:val="20"/>
                <w:szCs w:val="20"/>
              </w:rPr>
            </w:pPr>
            <w:r>
              <w:rPr>
                <w:rFonts w:ascii="Verdana" w:hAnsi="Verdana"/>
                <w:sz w:val="20"/>
                <w:szCs w:val="20"/>
              </w:rPr>
              <w:t xml:space="preserve">Kontaktperson: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70175F0" w14:textId="77777777" w:rsidR="00F47AAB" w:rsidRDefault="00F47AAB" w:rsidP="001670E8">
            <w:pPr>
              <w:rPr>
                <w:rFonts w:ascii="Verdana" w:hAnsi="Verdana"/>
                <w:sz w:val="20"/>
                <w:szCs w:val="20"/>
              </w:rPr>
            </w:pPr>
          </w:p>
          <w:p w14:paraId="1E1651BB" w14:textId="5DED8273" w:rsidR="00F47AAB" w:rsidRDefault="00F47AAB" w:rsidP="001670E8">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94A28BB" w14:textId="77777777" w:rsidR="00F47AAB" w:rsidRDefault="00F47AAB" w:rsidP="001670E8">
            <w:pPr>
              <w:rPr>
                <w:rFonts w:ascii="Verdana" w:hAnsi="Verdana"/>
                <w:sz w:val="20"/>
                <w:szCs w:val="20"/>
              </w:rPr>
            </w:pPr>
          </w:p>
          <w:p w14:paraId="0D0977D0" w14:textId="04AD7AAB" w:rsidR="00F47AAB" w:rsidRDefault="00F47AAB" w:rsidP="001670E8">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3F460CED" w14:textId="77777777" w:rsidR="00F47AAB" w:rsidRDefault="00F47AAB" w:rsidP="001670E8">
            <w:pPr>
              <w:rPr>
                <w:rFonts w:ascii="Verdana" w:hAnsi="Verdana"/>
                <w:sz w:val="20"/>
                <w:szCs w:val="20"/>
              </w:rPr>
            </w:pPr>
          </w:p>
          <w:p w14:paraId="7D6AB9EF" w14:textId="6B0DCE41" w:rsidR="00F47AAB" w:rsidRDefault="00F47AAB" w:rsidP="001670E8">
            <w:pPr>
              <w:rPr>
                <w:rFonts w:ascii="Verdana" w:hAnsi="Verdana"/>
                <w:sz w:val="20"/>
                <w:szCs w:val="20"/>
              </w:rPr>
            </w:pPr>
            <w:r>
              <w:rPr>
                <w:rFonts w:ascii="Verdana" w:hAnsi="Verdana"/>
                <w:sz w:val="20"/>
                <w:szCs w:val="20"/>
              </w:rPr>
              <w:t xml:space="preserve">Dato: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E90B4D8" w14:textId="77777777" w:rsidR="00F47AAB" w:rsidRDefault="00F47AAB" w:rsidP="001670E8">
            <w:pPr>
              <w:rPr>
                <w:rFonts w:ascii="Verdana" w:hAnsi="Verdana"/>
                <w:sz w:val="20"/>
                <w:szCs w:val="20"/>
              </w:rPr>
            </w:pPr>
          </w:p>
        </w:tc>
        <w:tc>
          <w:tcPr>
            <w:tcW w:w="4814" w:type="dxa"/>
            <w:tcBorders>
              <w:top w:val="single" w:sz="4" w:space="0" w:color="FFFFFF" w:themeColor="background1"/>
            </w:tcBorders>
          </w:tcPr>
          <w:p w14:paraId="66851B01" w14:textId="6FD9FB1C" w:rsidR="00F47AAB" w:rsidRDefault="00F47AAB" w:rsidP="001670E8">
            <w:pPr>
              <w:rPr>
                <w:rFonts w:ascii="Verdana" w:hAnsi="Verdana"/>
                <w:sz w:val="20"/>
                <w:szCs w:val="20"/>
              </w:rPr>
            </w:pPr>
            <w:r>
              <w:rPr>
                <w:rFonts w:ascii="Verdana" w:hAnsi="Verdana"/>
                <w:sz w:val="20"/>
                <w:szCs w:val="20"/>
              </w:rPr>
              <w:t xml:space="preserve">Kontaktperson: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B69ECCD" w14:textId="77777777" w:rsidR="00F47AAB" w:rsidRDefault="00F47AAB" w:rsidP="001670E8">
            <w:pPr>
              <w:rPr>
                <w:rFonts w:ascii="Verdana" w:hAnsi="Verdana"/>
                <w:sz w:val="20"/>
                <w:szCs w:val="20"/>
              </w:rPr>
            </w:pPr>
          </w:p>
          <w:p w14:paraId="49AE3C7A" w14:textId="0036347D" w:rsidR="00F47AAB" w:rsidRDefault="00F47AAB" w:rsidP="001670E8">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3C530384" w14:textId="77777777" w:rsidR="00F47AAB" w:rsidRDefault="00F47AAB" w:rsidP="001670E8">
            <w:pPr>
              <w:rPr>
                <w:rFonts w:ascii="Verdana" w:hAnsi="Verdana"/>
                <w:sz w:val="20"/>
                <w:szCs w:val="20"/>
              </w:rPr>
            </w:pPr>
          </w:p>
          <w:p w14:paraId="57BAA7B5" w14:textId="577391F7" w:rsidR="00F47AAB" w:rsidRDefault="00F47AAB" w:rsidP="001670E8">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7B39D15" w14:textId="77777777" w:rsidR="003157C4" w:rsidRDefault="003157C4" w:rsidP="001670E8">
            <w:pPr>
              <w:rPr>
                <w:rFonts w:ascii="Verdana" w:hAnsi="Verdana"/>
                <w:sz w:val="20"/>
                <w:szCs w:val="20"/>
              </w:rPr>
            </w:pPr>
          </w:p>
          <w:p w14:paraId="2EC0B2E8" w14:textId="77777777" w:rsidR="00F47AAB" w:rsidRDefault="00F47AAB" w:rsidP="001670E8">
            <w:pPr>
              <w:rPr>
                <w:rFonts w:ascii="Verdana" w:hAnsi="Verdana"/>
                <w:sz w:val="20"/>
                <w:szCs w:val="20"/>
              </w:rPr>
            </w:pPr>
          </w:p>
          <w:p w14:paraId="319C3431" w14:textId="6B5ACE9A" w:rsidR="00F47AAB" w:rsidRDefault="00F47AAB" w:rsidP="001670E8">
            <w:pPr>
              <w:rPr>
                <w:rFonts w:ascii="Verdana" w:hAnsi="Verdana"/>
                <w:sz w:val="20"/>
                <w:szCs w:val="20"/>
              </w:rPr>
            </w:pPr>
            <w:r>
              <w:rPr>
                <w:rFonts w:ascii="Verdana" w:hAnsi="Verdana"/>
                <w:sz w:val="20"/>
                <w:szCs w:val="20"/>
              </w:rPr>
              <w:t xml:space="preserve">Fuldmagt vedlagt: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08B0155" w14:textId="77777777" w:rsidR="00F47AAB" w:rsidRDefault="00F47AAB" w:rsidP="001670E8">
            <w:pPr>
              <w:rPr>
                <w:rFonts w:ascii="Verdana" w:hAnsi="Verdana"/>
                <w:sz w:val="20"/>
                <w:szCs w:val="20"/>
              </w:rPr>
            </w:pPr>
          </w:p>
          <w:p w14:paraId="7FBF094B" w14:textId="15B4E2F5" w:rsidR="00F47AAB" w:rsidRDefault="00F47AAB" w:rsidP="001670E8">
            <w:pPr>
              <w:rPr>
                <w:rFonts w:ascii="Verdana" w:hAnsi="Verdana"/>
                <w:sz w:val="20"/>
                <w:szCs w:val="20"/>
              </w:rPr>
            </w:pPr>
            <w:r>
              <w:rPr>
                <w:rFonts w:ascii="Verdana" w:hAnsi="Verdana"/>
                <w:sz w:val="20"/>
                <w:szCs w:val="20"/>
              </w:rPr>
              <w:t xml:space="preserve">Dato for fuldmagt: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0767FFC" w14:textId="77777777" w:rsidR="00F47AAB" w:rsidRDefault="00F47AAB" w:rsidP="001670E8">
            <w:pPr>
              <w:rPr>
                <w:rFonts w:ascii="Verdana" w:hAnsi="Verdana"/>
                <w:sz w:val="20"/>
                <w:szCs w:val="20"/>
              </w:rPr>
            </w:pPr>
          </w:p>
        </w:tc>
      </w:tr>
      <w:tr w:rsidR="003333FC" w14:paraId="181FD710" w14:textId="77777777" w:rsidTr="003333FC">
        <w:trPr>
          <w:trHeight w:val="417"/>
        </w:trPr>
        <w:tc>
          <w:tcPr>
            <w:tcW w:w="9628" w:type="dxa"/>
            <w:gridSpan w:val="3"/>
            <w:shd w:val="clear" w:color="auto" w:fill="BFBFBF" w:themeFill="background1" w:themeFillShade="BF"/>
          </w:tcPr>
          <w:p w14:paraId="294A07F4" w14:textId="6D160E58" w:rsidR="003333FC" w:rsidRPr="003333FC" w:rsidRDefault="003333FC" w:rsidP="003333FC">
            <w:pPr>
              <w:jc w:val="center"/>
              <w:rPr>
                <w:rFonts w:ascii="Verdana" w:hAnsi="Verdana"/>
                <w:b/>
                <w:sz w:val="20"/>
                <w:szCs w:val="20"/>
              </w:rPr>
            </w:pPr>
            <w:r w:rsidRPr="003333FC">
              <w:rPr>
                <w:rFonts w:ascii="Verdana" w:hAnsi="Verdana"/>
                <w:b/>
                <w:sz w:val="20"/>
                <w:szCs w:val="20"/>
              </w:rPr>
              <w:lastRenderedPageBreak/>
              <w:t>ASSESSORS / SAGKYNDIGES TEAM</w:t>
            </w:r>
          </w:p>
        </w:tc>
      </w:tr>
      <w:tr w:rsidR="003333FC" w14:paraId="094129D8" w14:textId="77777777" w:rsidTr="003333FC">
        <w:trPr>
          <w:trHeight w:val="360"/>
        </w:trPr>
        <w:tc>
          <w:tcPr>
            <w:tcW w:w="9628" w:type="dxa"/>
            <w:gridSpan w:val="3"/>
            <w:shd w:val="clear" w:color="auto" w:fill="BFBFBF" w:themeFill="background1" w:themeFillShade="BF"/>
          </w:tcPr>
          <w:p w14:paraId="188A35DD" w14:textId="5FA7E580" w:rsidR="003333FC" w:rsidRPr="003333FC" w:rsidRDefault="003333FC" w:rsidP="001670E8">
            <w:pPr>
              <w:rPr>
                <w:rFonts w:ascii="Verdana" w:hAnsi="Verdana"/>
                <w:b/>
                <w:sz w:val="20"/>
                <w:szCs w:val="20"/>
              </w:rPr>
            </w:pPr>
            <w:r w:rsidRPr="003333FC">
              <w:rPr>
                <w:rFonts w:ascii="Verdana" w:hAnsi="Verdana"/>
                <w:b/>
                <w:sz w:val="20"/>
                <w:szCs w:val="20"/>
              </w:rPr>
              <w:t>Projektansvarlig assessor / sagkyndig, der ønskes godkendt</w:t>
            </w:r>
          </w:p>
        </w:tc>
      </w:tr>
      <w:tr w:rsidR="003333FC" w14:paraId="529AE71E" w14:textId="77777777" w:rsidTr="003157C4">
        <w:trPr>
          <w:trHeight w:val="1396"/>
        </w:trPr>
        <w:tc>
          <w:tcPr>
            <w:tcW w:w="9628" w:type="dxa"/>
            <w:gridSpan w:val="3"/>
            <w:tcBorders>
              <w:bottom w:val="single" w:sz="4" w:space="0" w:color="FFFFFF" w:themeColor="background1"/>
            </w:tcBorders>
            <w:shd w:val="clear" w:color="auto" w:fill="FFFFFF" w:themeFill="background1"/>
          </w:tcPr>
          <w:p w14:paraId="054DA04C" w14:textId="76E673CF" w:rsidR="003333FC" w:rsidRDefault="003333FC" w:rsidP="001670E8">
            <w:pPr>
              <w:rPr>
                <w:rFonts w:ascii="Verdana" w:hAnsi="Verdana"/>
                <w:bCs/>
                <w:sz w:val="20"/>
                <w:szCs w:val="20"/>
              </w:rPr>
            </w:pPr>
            <w:r>
              <w:rPr>
                <w:rFonts w:ascii="Verdana" w:hAnsi="Verdana"/>
                <w:bCs/>
                <w:sz w:val="20"/>
                <w:szCs w:val="20"/>
              </w:rPr>
              <w:t>Virksomhed:</w:t>
            </w:r>
            <w:r w:rsidR="00F47AAB">
              <w:rPr>
                <w:rFonts w:ascii="Verdana" w:hAnsi="Verdana"/>
                <w:bCs/>
                <w:sz w:val="20"/>
                <w:szCs w:val="20"/>
              </w:rPr>
              <w:t xml:space="preserve"> </w:t>
            </w:r>
            <w:r w:rsidR="003157C4">
              <w:rPr>
                <w:rFonts w:ascii="Verdana" w:hAnsi="Verdana"/>
                <w:bCs/>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5FC8B31A" w14:textId="77777777" w:rsidR="003333FC" w:rsidRDefault="003333FC" w:rsidP="001670E8">
            <w:pPr>
              <w:rPr>
                <w:rFonts w:ascii="Verdana" w:hAnsi="Verdana"/>
                <w:bCs/>
                <w:sz w:val="20"/>
                <w:szCs w:val="20"/>
              </w:rPr>
            </w:pPr>
          </w:p>
          <w:p w14:paraId="4AC3FD92" w14:textId="11F84E81" w:rsidR="003333FC" w:rsidRDefault="003333FC" w:rsidP="001670E8">
            <w:pPr>
              <w:rPr>
                <w:rFonts w:ascii="Verdana" w:hAnsi="Verdana"/>
                <w:bCs/>
                <w:sz w:val="20"/>
                <w:szCs w:val="20"/>
              </w:rPr>
            </w:pPr>
            <w:r>
              <w:rPr>
                <w:rFonts w:ascii="Verdana" w:hAnsi="Verdana"/>
                <w:bCs/>
                <w:sz w:val="20"/>
                <w:szCs w:val="20"/>
              </w:rPr>
              <w:t>Evt. CVR-nr.:</w:t>
            </w:r>
            <w:r w:rsidR="00F47AAB">
              <w:rPr>
                <w:rFonts w:ascii="Verdana" w:hAnsi="Verdana"/>
                <w:bCs/>
                <w:sz w:val="20"/>
                <w:szCs w:val="20"/>
              </w:rPr>
              <w:t xml:space="preserve"> </w:t>
            </w:r>
            <w:r w:rsidR="003157C4">
              <w:rPr>
                <w:rFonts w:ascii="Verdana" w:hAnsi="Verdana"/>
                <w:bCs/>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4937D32C" w14:textId="77777777" w:rsidR="003333FC" w:rsidRDefault="003333FC" w:rsidP="001670E8">
            <w:pPr>
              <w:rPr>
                <w:rFonts w:ascii="Verdana" w:hAnsi="Verdana"/>
                <w:bCs/>
                <w:sz w:val="20"/>
                <w:szCs w:val="20"/>
              </w:rPr>
            </w:pPr>
          </w:p>
          <w:p w14:paraId="26EFA508" w14:textId="73BB361B" w:rsidR="003333FC" w:rsidRPr="003333FC" w:rsidRDefault="003333FC" w:rsidP="003157C4">
            <w:pPr>
              <w:rPr>
                <w:rFonts w:ascii="Verdana" w:hAnsi="Verdana"/>
                <w:bCs/>
                <w:sz w:val="20"/>
                <w:szCs w:val="20"/>
              </w:rPr>
            </w:pPr>
            <w:r>
              <w:rPr>
                <w:rFonts w:ascii="Verdana" w:hAnsi="Verdana"/>
                <w:bCs/>
                <w:sz w:val="20"/>
                <w:szCs w:val="20"/>
              </w:rPr>
              <w:t>Adresse:</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r w:rsidR="00F47AAB">
              <w:rPr>
                <w:rFonts w:ascii="Verdana" w:hAnsi="Verdana"/>
                <w:sz w:val="20"/>
                <w:szCs w:val="20"/>
              </w:rPr>
              <w:t xml:space="preserve"> </w:t>
            </w:r>
          </w:p>
        </w:tc>
      </w:tr>
      <w:tr w:rsidR="00F47AAB" w14:paraId="045D32AD" w14:textId="77777777" w:rsidTr="003157C4">
        <w:trPr>
          <w:trHeight w:val="1423"/>
        </w:trPr>
        <w:tc>
          <w:tcPr>
            <w:tcW w:w="9628" w:type="dxa"/>
            <w:gridSpan w:val="3"/>
            <w:tcBorders>
              <w:top w:val="single" w:sz="4" w:space="0" w:color="FFFFFF" w:themeColor="background1"/>
            </w:tcBorders>
            <w:shd w:val="clear" w:color="auto" w:fill="FFFFFF" w:themeFill="background1"/>
          </w:tcPr>
          <w:p w14:paraId="76751576" w14:textId="77777777" w:rsidR="00F47AAB" w:rsidRDefault="00F47AAB" w:rsidP="001670E8">
            <w:pPr>
              <w:rPr>
                <w:rFonts w:ascii="Verdana" w:hAnsi="Verdana"/>
                <w:bCs/>
                <w:sz w:val="20"/>
                <w:szCs w:val="20"/>
              </w:rPr>
            </w:pPr>
          </w:p>
          <w:p w14:paraId="1F952030" w14:textId="69BF978D" w:rsidR="00F47AAB" w:rsidRDefault="00F47AAB" w:rsidP="001670E8">
            <w:pPr>
              <w:rPr>
                <w:rFonts w:ascii="Verdana" w:hAnsi="Verdana"/>
                <w:sz w:val="20"/>
                <w:szCs w:val="20"/>
              </w:rPr>
            </w:pPr>
            <w:r>
              <w:rPr>
                <w:rFonts w:ascii="Verdana" w:hAnsi="Verdana"/>
                <w:bCs/>
                <w:sz w:val="20"/>
                <w:szCs w:val="20"/>
              </w:rPr>
              <w:t xml:space="preserve">Navn: </w:t>
            </w:r>
            <w:r w:rsidR="003157C4">
              <w:rPr>
                <w:rFonts w:ascii="Verdana" w:hAnsi="Verdana"/>
                <w:bCs/>
                <w:sz w:val="20"/>
                <w:szCs w:val="20"/>
              </w:rPr>
              <w:tab/>
            </w:r>
            <w:r w:rsidR="003157C4">
              <w:rPr>
                <w:rFonts w:ascii="Verdana" w:hAnsi="Verdana"/>
                <w:bCs/>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625F634" w14:textId="77777777" w:rsidR="003157C4" w:rsidRDefault="003157C4" w:rsidP="001670E8">
            <w:pPr>
              <w:rPr>
                <w:rFonts w:ascii="Verdana" w:hAnsi="Verdana"/>
                <w:bCs/>
                <w:sz w:val="20"/>
                <w:szCs w:val="20"/>
              </w:rPr>
            </w:pPr>
          </w:p>
          <w:p w14:paraId="2A457331" w14:textId="29631E01" w:rsidR="00F47AAB" w:rsidRDefault="00F47AAB" w:rsidP="001670E8">
            <w:pPr>
              <w:rPr>
                <w:rFonts w:ascii="Verdana" w:hAnsi="Verdana"/>
                <w:sz w:val="20"/>
                <w:szCs w:val="20"/>
              </w:rPr>
            </w:pPr>
            <w:r>
              <w:rPr>
                <w:rFonts w:ascii="Verdana" w:hAnsi="Verdana"/>
                <w:bCs/>
                <w:sz w:val="20"/>
                <w:szCs w:val="20"/>
              </w:rPr>
              <w:t xml:space="preserve">Tlf.: </w:t>
            </w:r>
            <w:r w:rsidR="003157C4">
              <w:rPr>
                <w:rFonts w:ascii="Verdana" w:hAnsi="Verdana"/>
                <w:bCs/>
                <w:sz w:val="20"/>
                <w:szCs w:val="20"/>
              </w:rPr>
              <w:tab/>
            </w:r>
            <w:r w:rsidR="003157C4">
              <w:rPr>
                <w:rFonts w:ascii="Verdana" w:hAnsi="Verdana"/>
                <w:bCs/>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A82E29B" w14:textId="77777777" w:rsidR="003157C4" w:rsidRDefault="003157C4" w:rsidP="001670E8">
            <w:pPr>
              <w:rPr>
                <w:rFonts w:ascii="Verdana" w:hAnsi="Verdana"/>
                <w:bCs/>
                <w:sz w:val="20"/>
                <w:szCs w:val="20"/>
              </w:rPr>
            </w:pPr>
          </w:p>
          <w:p w14:paraId="04FD4C1A" w14:textId="03BDF808" w:rsidR="00F47AAB" w:rsidRDefault="00F47AAB" w:rsidP="003157C4">
            <w:pPr>
              <w:rPr>
                <w:rFonts w:ascii="Verdana" w:hAnsi="Verdana"/>
                <w:bCs/>
                <w:sz w:val="20"/>
                <w:szCs w:val="20"/>
              </w:rPr>
            </w:pPr>
            <w:r>
              <w:rPr>
                <w:rFonts w:ascii="Verdana" w:hAnsi="Verdana"/>
                <w:bCs/>
                <w:sz w:val="20"/>
                <w:szCs w:val="20"/>
              </w:rPr>
              <w:t>E-mail:</w:t>
            </w:r>
            <w:r>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333FC" w14:paraId="5901E1E7" w14:textId="77777777" w:rsidTr="003157C4">
        <w:trPr>
          <w:trHeight w:val="389"/>
        </w:trPr>
        <w:tc>
          <w:tcPr>
            <w:tcW w:w="9628" w:type="dxa"/>
            <w:gridSpan w:val="3"/>
            <w:shd w:val="clear" w:color="auto" w:fill="BFBFBF" w:themeFill="background1" w:themeFillShade="BF"/>
          </w:tcPr>
          <w:p w14:paraId="74757477" w14:textId="6C17C4F0" w:rsidR="003333FC" w:rsidRPr="003333FC" w:rsidRDefault="003333FC" w:rsidP="001670E8">
            <w:pPr>
              <w:rPr>
                <w:rFonts w:ascii="Verdana" w:hAnsi="Verdana"/>
                <w:b/>
                <w:sz w:val="20"/>
                <w:szCs w:val="20"/>
              </w:rPr>
            </w:pPr>
            <w:r>
              <w:rPr>
                <w:rFonts w:ascii="Verdana" w:hAnsi="Verdana"/>
                <w:b/>
                <w:sz w:val="20"/>
                <w:szCs w:val="20"/>
              </w:rPr>
              <w:t>Øvrige assessorer / sagkyndige, der indgår i projektet og som ønskes godkendt</w:t>
            </w:r>
          </w:p>
        </w:tc>
      </w:tr>
      <w:tr w:rsidR="003333FC" w14:paraId="43A7A6B0" w14:textId="77777777" w:rsidTr="003157C4">
        <w:trPr>
          <w:trHeight w:val="2318"/>
        </w:trPr>
        <w:tc>
          <w:tcPr>
            <w:tcW w:w="4814" w:type="dxa"/>
            <w:gridSpan w:val="2"/>
          </w:tcPr>
          <w:p w14:paraId="3B11958E" w14:textId="0145613D" w:rsidR="003333FC" w:rsidRDefault="003333FC" w:rsidP="001670E8">
            <w:pPr>
              <w:rPr>
                <w:rFonts w:ascii="Verdana" w:hAnsi="Verdana"/>
                <w:sz w:val="20"/>
                <w:szCs w:val="20"/>
              </w:rPr>
            </w:pPr>
            <w:r>
              <w:rPr>
                <w:rFonts w:ascii="Verdana" w:hAnsi="Verdana"/>
                <w:sz w:val="20"/>
                <w:szCs w:val="20"/>
              </w:rPr>
              <w:t>Navn:</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0DE93DD3" w14:textId="47F585EB" w:rsidR="00727399" w:rsidRDefault="00727399" w:rsidP="001670E8">
            <w:pPr>
              <w:rPr>
                <w:rFonts w:ascii="Verdana" w:hAnsi="Verdana"/>
                <w:sz w:val="20"/>
                <w:szCs w:val="20"/>
              </w:rPr>
            </w:pPr>
          </w:p>
          <w:p w14:paraId="311F600A" w14:textId="5DB003B3" w:rsidR="00727399" w:rsidRDefault="00727399" w:rsidP="001670E8">
            <w:pPr>
              <w:rPr>
                <w:rFonts w:ascii="Verdana" w:hAnsi="Verdana"/>
                <w:sz w:val="20"/>
                <w:szCs w:val="20"/>
              </w:rPr>
            </w:pPr>
            <w:r>
              <w:rPr>
                <w:rFonts w:ascii="Verdana" w:hAnsi="Verdana"/>
                <w:sz w:val="20"/>
                <w:szCs w:val="20"/>
              </w:rPr>
              <w:t xml:space="preserve">Virksomhed: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E354167" w14:textId="77777777" w:rsidR="003333FC" w:rsidRDefault="003333FC" w:rsidP="001670E8">
            <w:pPr>
              <w:rPr>
                <w:rFonts w:ascii="Verdana" w:hAnsi="Verdana"/>
                <w:sz w:val="20"/>
                <w:szCs w:val="20"/>
              </w:rPr>
            </w:pPr>
          </w:p>
          <w:p w14:paraId="61920711" w14:textId="1EC4A808" w:rsidR="003333FC" w:rsidRDefault="003333FC" w:rsidP="001670E8">
            <w:pPr>
              <w:rPr>
                <w:rFonts w:ascii="Verdana" w:hAnsi="Verdana"/>
                <w:sz w:val="20"/>
                <w:szCs w:val="20"/>
              </w:rPr>
            </w:pPr>
            <w:r>
              <w:rPr>
                <w:rFonts w:ascii="Verdana" w:hAnsi="Verdana"/>
                <w:sz w:val="20"/>
                <w:szCs w:val="20"/>
              </w:rPr>
              <w:t>Tlf.:</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5ECC7EE8" w14:textId="77777777" w:rsidR="003333FC" w:rsidRDefault="003333FC" w:rsidP="001670E8">
            <w:pPr>
              <w:rPr>
                <w:rFonts w:ascii="Verdana" w:hAnsi="Verdana"/>
                <w:sz w:val="20"/>
                <w:szCs w:val="20"/>
              </w:rPr>
            </w:pPr>
          </w:p>
          <w:p w14:paraId="23E41ADC" w14:textId="3159E4A7" w:rsidR="003333FC" w:rsidRDefault="003333FC" w:rsidP="001670E8">
            <w:pPr>
              <w:rPr>
                <w:rFonts w:ascii="Verdana" w:hAnsi="Verdana"/>
                <w:sz w:val="20"/>
                <w:szCs w:val="20"/>
              </w:rPr>
            </w:pPr>
            <w:r>
              <w:rPr>
                <w:rFonts w:ascii="Verdana" w:hAnsi="Verdana"/>
                <w:sz w:val="20"/>
                <w:szCs w:val="20"/>
              </w:rPr>
              <w:t>E-mail:</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3F200F8D" w14:textId="77777777" w:rsidR="003333FC" w:rsidRDefault="003333FC" w:rsidP="001670E8">
            <w:pPr>
              <w:rPr>
                <w:rFonts w:ascii="Verdana" w:hAnsi="Verdana"/>
                <w:sz w:val="20"/>
                <w:szCs w:val="20"/>
              </w:rPr>
            </w:pPr>
          </w:p>
          <w:p w14:paraId="35BBF0EE" w14:textId="4D4D5074" w:rsidR="003333FC" w:rsidRDefault="003333FC" w:rsidP="001670E8">
            <w:pPr>
              <w:rPr>
                <w:rFonts w:ascii="Verdana" w:hAnsi="Verdana"/>
                <w:sz w:val="20"/>
                <w:szCs w:val="20"/>
              </w:rPr>
            </w:pPr>
            <w:r>
              <w:rPr>
                <w:rFonts w:ascii="Verdana" w:hAnsi="Verdana"/>
                <w:sz w:val="20"/>
                <w:szCs w:val="20"/>
              </w:rPr>
              <w:t>Fagområde:</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2BA3C044" w14:textId="302C7CC9" w:rsidR="003333FC" w:rsidRDefault="003333FC" w:rsidP="001670E8">
            <w:pPr>
              <w:rPr>
                <w:rFonts w:ascii="Verdana" w:hAnsi="Verdana"/>
                <w:sz w:val="20"/>
                <w:szCs w:val="20"/>
              </w:rPr>
            </w:pPr>
          </w:p>
        </w:tc>
        <w:tc>
          <w:tcPr>
            <w:tcW w:w="4814" w:type="dxa"/>
          </w:tcPr>
          <w:p w14:paraId="7087091E" w14:textId="68D8E0A9"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775AF80" w14:textId="69CCCB43" w:rsidR="00F47AAB" w:rsidRDefault="00F47AAB" w:rsidP="00F47AAB">
            <w:pPr>
              <w:rPr>
                <w:rFonts w:ascii="Verdana" w:hAnsi="Verdana"/>
                <w:sz w:val="20"/>
                <w:szCs w:val="20"/>
              </w:rPr>
            </w:pPr>
          </w:p>
          <w:p w14:paraId="2AD49BCC" w14:textId="632FB4CB" w:rsidR="00727399" w:rsidRDefault="00727399" w:rsidP="00727399">
            <w:pPr>
              <w:rPr>
                <w:rFonts w:ascii="Verdana" w:hAnsi="Verdana"/>
                <w:sz w:val="20"/>
                <w:szCs w:val="20"/>
              </w:rPr>
            </w:pPr>
            <w:r>
              <w:rPr>
                <w:rFonts w:ascii="Verdana" w:hAnsi="Verdana"/>
                <w:sz w:val="20"/>
                <w:szCs w:val="20"/>
              </w:rPr>
              <w:t xml:space="preserve">Virksomhed: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A752335" w14:textId="77777777" w:rsidR="00727399" w:rsidRDefault="00727399" w:rsidP="00F47AAB">
            <w:pPr>
              <w:rPr>
                <w:rFonts w:ascii="Verdana" w:hAnsi="Verdana"/>
                <w:sz w:val="20"/>
                <w:szCs w:val="20"/>
              </w:rPr>
            </w:pPr>
          </w:p>
          <w:p w14:paraId="48DA6EAE" w14:textId="4E6E2341"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ED4F75A" w14:textId="77777777" w:rsidR="00F47AAB" w:rsidRDefault="00F47AAB" w:rsidP="00F47AAB">
            <w:pPr>
              <w:rPr>
                <w:rFonts w:ascii="Verdana" w:hAnsi="Verdana"/>
                <w:sz w:val="20"/>
                <w:szCs w:val="20"/>
              </w:rPr>
            </w:pPr>
          </w:p>
          <w:p w14:paraId="4B223859" w14:textId="4D35F383"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AD88386" w14:textId="77777777" w:rsidR="00F47AAB" w:rsidRDefault="00F47AAB" w:rsidP="00F47AAB">
            <w:pPr>
              <w:rPr>
                <w:rFonts w:ascii="Verdana" w:hAnsi="Verdana"/>
                <w:sz w:val="20"/>
                <w:szCs w:val="20"/>
              </w:rPr>
            </w:pPr>
          </w:p>
          <w:p w14:paraId="5F3A99AC" w14:textId="0933C488" w:rsidR="00F47AAB" w:rsidRDefault="00F47AAB" w:rsidP="00F47AAB">
            <w:pPr>
              <w:rPr>
                <w:rFonts w:ascii="Verdana" w:hAnsi="Verdana"/>
                <w:sz w:val="20"/>
                <w:szCs w:val="20"/>
              </w:rPr>
            </w:pPr>
            <w:r>
              <w:rPr>
                <w:rFonts w:ascii="Verdana" w:hAnsi="Verdana"/>
                <w:sz w:val="20"/>
                <w:szCs w:val="20"/>
              </w:rPr>
              <w:t xml:space="preserve">Fagområde: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413B8DC" w14:textId="77777777" w:rsidR="003333FC" w:rsidRDefault="003333FC" w:rsidP="001670E8">
            <w:pPr>
              <w:rPr>
                <w:rFonts w:ascii="Verdana" w:hAnsi="Verdana"/>
                <w:sz w:val="20"/>
                <w:szCs w:val="20"/>
              </w:rPr>
            </w:pPr>
          </w:p>
        </w:tc>
      </w:tr>
      <w:tr w:rsidR="003333FC" w14:paraId="76AF4C92" w14:textId="77777777" w:rsidTr="003157C4">
        <w:trPr>
          <w:trHeight w:val="2282"/>
        </w:trPr>
        <w:tc>
          <w:tcPr>
            <w:tcW w:w="4814" w:type="dxa"/>
            <w:gridSpan w:val="2"/>
          </w:tcPr>
          <w:p w14:paraId="66264E33" w14:textId="0EDF7C9E"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22FA4A38" w14:textId="76FDFB9D" w:rsidR="00727399" w:rsidRDefault="00727399" w:rsidP="00F47AAB">
            <w:pPr>
              <w:rPr>
                <w:rFonts w:ascii="Verdana" w:hAnsi="Verdana"/>
                <w:sz w:val="20"/>
                <w:szCs w:val="20"/>
              </w:rPr>
            </w:pPr>
          </w:p>
          <w:p w14:paraId="18F5AA49" w14:textId="2EBC7D5C" w:rsidR="00727399" w:rsidRDefault="00727399" w:rsidP="00727399">
            <w:pPr>
              <w:rPr>
                <w:rFonts w:ascii="Verdana" w:hAnsi="Verdana"/>
                <w:sz w:val="20"/>
                <w:szCs w:val="20"/>
              </w:rPr>
            </w:pPr>
            <w:r>
              <w:rPr>
                <w:rFonts w:ascii="Verdana" w:hAnsi="Verdana"/>
                <w:sz w:val="20"/>
                <w:szCs w:val="20"/>
              </w:rPr>
              <w:t xml:space="preserve">Virksomhed: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692D7E3" w14:textId="77777777" w:rsidR="00F47AAB" w:rsidRDefault="00F47AAB" w:rsidP="00F47AAB">
            <w:pPr>
              <w:rPr>
                <w:rFonts w:ascii="Verdana" w:hAnsi="Verdana"/>
                <w:sz w:val="20"/>
                <w:szCs w:val="20"/>
              </w:rPr>
            </w:pPr>
          </w:p>
          <w:p w14:paraId="2A7105BE" w14:textId="03CA68B3"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CF6218A" w14:textId="77777777" w:rsidR="00F47AAB" w:rsidRDefault="00F47AAB" w:rsidP="00F47AAB">
            <w:pPr>
              <w:rPr>
                <w:rFonts w:ascii="Verdana" w:hAnsi="Verdana"/>
                <w:sz w:val="20"/>
                <w:szCs w:val="20"/>
              </w:rPr>
            </w:pPr>
          </w:p>
          <w:p w14:paraId="19718AF8" w14:textId="563066C0"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33ED0BC9" w14:textId="77777777" w:rsidR="00F47AAB" w:rsidRDefault="00F47AAB" w:rsidP="00F47AAB">
            <w:pPr>
              <w:rPr>
                <w:rFonts w:ascii="Verdana" w:hAnsi="Verdana"/>
                <w:sz w:val="20"/>
                <w:szCs w:val="20"/>
              </w:rPr>
            </w:pPr>
          </w:p>
          <w:p w14:paraId="27E9E0A2" w14:textId="2AE4CC1A" w:rsidR="00F47AAB" w:rsidRDefault="00F47AAB" w:rsidP="00F47AAB">
            <w:pPr>
              <w:rPr>
                <w:rFonts w:ascii="Verdana" w:hAnsi="Verdana"/>
                <w:sz w:val="20"/>
                <w:szCs w:val="20"/>
              </w:rPr>
            </w:pPr>
            <w:r>
              <w:rPr>
                <w:rFonts w:ascii="Verdana" w:hAnsi="Verdana"/>
                <w:sz w:val="20"/>
                <w:szCs w:val="20"/>
              </w:rPr>
              <w:t xml:space="preserve">Fagområde: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02F8607" w14:textId="77777777" w:rsidR="003333FC" w:rsidRDefault="003333FC" w:rsidP="001670E8">
            <w:pPr>
              <w:rPr>
                <w:rFonts w:ascii="Verdana" w:hAnsi="Verdana"/>
                <w:sz w:val="20"/>
                <w:szCs w:val="20"/>
              </w:rPr>
            </w:pPr>
          </w:p>
        </w:tc>
        <w:tc>
          <w:tcPr>
            <w:tcW w:w="4814" w:type="dxa"/>
          </w:tcPr>
          <w:p w14:paraId="525B6CAF" w14:textId="381DB8D3"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411C5C8" w14:textId="78DD5A93" w:rsidR="00727399" w:rsidRDefault="00727399" w:rsidP="00F47AAB">
            <w:pPr>
              <w:rPr>
                <w:rFonts w:ascii="Verdana" w:hAnsi="Verdana"/>
                <w:sz w:val="20"/>
                <w:szCs w:val="20"/>
              </w:rPr>
            </w:pPr>
          </w:p>
          <w:p w14:paraId="222235AD" w14:textId="38261187" w:rsidR="00727399" w:rsidRDefault="00727399" w:rsidP="00727399">
            <w:pPr>
              <w:rPr>
                <w:rFonts w:ascii="Verdana" w:hAnsi="Verdana"/>
                <w:sz w:val="20"/>
                <w:szCs w:val="20"/>
              </w:rPr>
            </w:pPr>
            <w:r>
              <w:rPr>
                <w:rFonts w:ascii="Verdana" w:hAnsi="Verdana"/>
                <w:sz w:val="20"/>
                <w:szCs w:val="20"/>
              </w:rPr>
              <w:t>Virksomhed:</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8655A81" w14:textId="77777777" w:rsidR="00F47AAB" w:rsidRDefault="00F47AAB" w:rsidP="00F47AAB">
            <w:pPr>
              <w:rPr>
                <w:rFonts w:ascii="Verdana" w:hAnsi="Verdana"/>
                <w:sz w:val="20"/>
                <w:szCs w:val="20"/>
              </w:rPr>
            </w:pPr>
          </w:p>
          <w:p w14:paraId="034DD40B" w14:textId="3ABE7943"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BCC60EB" w14:textId="77777777" w:rsidR="00F47AAB" w:rsidRDefault="00F47AAB" w:rsidP="00F47AAB">
            <w:pPr>
              <w:rPr>
                <w:rFonts w:ascii="Verdana" w:hAnsi="Verdana"/>
                <w:sz w:val="20"/>
                <w:szCs w:val="20"/>
              </w:rPr>
            </w:pPr>
          </w:p>
          <w:p w14:paraId="4AAEF6AF" w14:textId="5DC84F43"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353A63DA" w14:textId="77777777" w:rsidR="00F47AAB" w:rsidRDefault="00F47AAB" w:rsidP="00F47AAB">
            <w:pPr>
              <w:rPr>
                <w:rFonts w:ascii="Verdana" w:hAnsi="Verdana"/>
                <w:sz w:val="20"/>
                <w:szCs w:val="20"/>
              </w:rPr>
            </w:pPr>
          </w:p>
          <w:p w14:paraId="1C157897" w14:textId="1AEBE22F" w:rsidR="00F47AAB" w:rsidRDefault="00F47AAB" w:rsidP="00F47AAB">
            <w:pPr>
              <w:rPr>
                <w:rFonts w:ascii="Verdana" w:hAnsi="Verdana"/>
                <w:sz w:val="20"/>
                <w:szCs w:val="20"/>
              </w:rPr>
            </w:pPr>
            <w:r>
              <w:rPr>
                <w:rFonts w:ascii="Verdana" w:hAnsi="Verdana"/>
                <w:sz w:val="20"/>
                <w:szCs w:val="20"/>
              </w:rPr>
              <w:t>Fagområde:</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A35A2B1" w14:textId="77777777" w:rsidR="003333FC" w:rsidRDefault="003333FC" w:rsidP="003333FC">
            <w:pPr>
              <w:rPr>
                <w:rFonts w:ascii="Verdana" w:hAnsi="Verdana"/>
                <w:sz w:val="20"/>
                <w:szCs w:val="20"/>
              </w:rPr>
            </w:pPr>
          </w:p>
        </w:tc>
      </w:tr>
      <w:tr w:rsidR="003333FC" w14:paraId="131D41E7" w14:textId="77777777" w:rsidTr="003333FC">
        <w:tc>
          <w:tcPr>
            <w:tcW w:w="4814" w:type="dxa"/>
            <w:gridSpan w:val="2"/>
          </w:tcPr>
          <w:p w14:paraId="7EBFFCE3" w14:textId="4AE3191B"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26558DF9" w14:textId="1571FCD3" w:rsidR="00F47AAB" w:rsidRDefault="00F47AAB" w:rsidP="00F47AAB">
            <w:pPr>
              <w:rPr>
                <w:rFonts w:ascii="Verdana" w:hAnsi="Verdana"/>
                <w:sz w:val="20"/>
                <w:szCs w:val="20"/>
              </w:rPr>
            </w:pPr>
          </w:p>
          <w:p w14:paraId="106A68E2" w14:textId="3779B9E0" w:rsidR="00727399" w:rsidRDefault="00727399" w:rsidP="00727399">
            <w:pPr>
              <w:rPr>
                <w:rFonts w:ascii="Verdana" w:hAnsi="Verdana"/>
                <w:sz w:val="20"/>
                <w:szCs w:val="20"/>
              </w:rPr>
            </w:pPr>
            <w:r>
              <w:rPr>
                <w:rFonts w:ascii="Verdana" w:hAnsi="Verdana"/>
                <w:sz w:val="20"/>
                <w:szCs w:val="20"/>
              </w:rPr>
              <w:t>Virksomhed:</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F3F74A4" w14:textId="77777777" w:rsidR="00727399" w:rsidRDefault="00727399" w:rsidP="00F47AAB">
            <w:pPr>
              <w:rPr>
                <w:rFonts w:ascii="Verdana" w:hAnsi="Verdana"/>
                <w:sz w:val="20"/>
                <w:szCs w:val="20"/>
              </w:rPr>
            </w:pPr>
          </w:p>
          <w:p w14:paraId="3B344686" w14:textId="5120B97B"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F825DF1" w14:textId="77777777" w:rsidR="00F47AAB" w:rsidRDefault="00F47AAB" w:rsidP="00F47AAB">
            <w:pPr>
              <w:rPr>
                <w:rFonts w:ascii="Verdana" w:hAnsi="Verdana"/>
                <w:sz w:val="20"/>
                <w:szCs w:val="20"/>
              </w:rPr>
            </w:pPr>
          </w:p>
          <w:p w14:paraId="275AC988" w14:textId="7D548543"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0F23E38" w14:textId="77777777" w:rsidR="00F47AAB" w:rsidRDefault="00F47AAB" w:rsidP="00F47AAB">
            <w:pPr>
              <w:rPr>
                <w:rFonts w:ascii="Verdana" w:hAnsi="Verdana"/>
                <w:sz w:val="20"/>
                <w:szCs w:val="20"/>
              </w:rPr>
            </w:pPr>
          </w:p>
          <w:p w14:paraId="45845587" w14:textId="24F831C0" w:rsidR="003333FC" w:rsidRDefault="00F47AAB" w:rsidP="003333FC">
            <w:pPr>
              <w:rPr>
                <w:rFonts w:ascii="Verdana" w:hAnsi="Verdana"/>
                <w:sz w:val="20"/>
                <w:szCs w:val="20"/>
              </w:rPr>
            </w:pPr>
            <w:r>
              <w:rPr>
                <w:rFonts w:ascii="Verdana" w:hAnsi="Verdana"/>
                <w:sz w:val="20"/>
                <w:szCs w:val="20"/>
              </w:rPr>
              <w:t>Fagområde:</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4814" w:type="dxa"/>
          </w:tcPr>
          <w:p w14:paraId="560B564A" w14:textId="76D10694"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1E3F209" w14:textId="50C92CFE" w:rsidR="00727399" w:rsidRDefault="00727399" w:rsidP="00F47AAB">
            <w:pPr>
              <w:rPr>
                <w:rFonts w:ascii="Verdana" w:hAnsi="Verdana"/>
                <w:sz w:val="20"/>
                <w:szCs w:val="20"/>
              </w:rPr>
            </w:pPr>
          </w:p>
          <w:p w14:paraId="5470A48C" w14:textId="6DCD1C36" w:rsidR="00727399" w:rsidRDefault="00727399" w:rsidP="00727399">
            <w:pPr>
              <w:rPr>
                <w:rFonts w:ascii="Verdana" w:hAnsi="Verdana"/>
                <w:sz w:val="20"/>
                <w:szCs w:val="20"/>
              </w:rPr>
            </w:pPr>
            <w:r>
              <w:rPr>
                <w:rFonts w:ascii="Verdana" w:hAnsi="Verdana"/>
                <w:sz w:val="20"/>
                <w:szCs w:val="20"/>
              </w:rPr>
              <w:t xml:space="preserve">Virksomhed: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BFA3F5C" w14:textId="77777777" w:rsidR="00F47AAB" w:rsidRDefault="00F47AAB" w:rsidP="00F47AAB">
            <w:pPr>
              <w:rPr>
                <w:rFonts w:ascii="Verdana" w:hAnsi="Verdana"/>
                <w:sz w:val="20"/>
                <w:szCs w:val="20"/>
              </w:rPr>
            </w:pPr>
          </w:p>
          <w:p w14:paraId="1A5D642C" w14:textId="17B5068B"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BD8A4DC" w14:textId="77777777" w:rsidR="00F47AAB" w:rsidRDefault="00F47AAB" w:rsidP="00F47AAB">
            <w:pPr>
              <w:rPr>
                <w:rFonts w:ascii="Verdana" w:hAnsi="Verdana"/>
                <w:sz w:val="20"/>
                <w:szCs w:val="20"/>
              </w:rPr>
            </w:pPr>
          </w:p>
          <w:p w14:paraId="11393A3B" w14:textId="2ED70DAA"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B7BA6A6" w14:textId="77777777" w:rsidR="00F47AAB" w:rsidRDefault="00F47AAB" w:rsidP="00F47AAB">
            <w:pPr>
              <w:rPr>
                <w:rFonts w:ascii="Verdana" w:hAnsi="Verdana"/>
                <w:sz w:val="20"/>
                <w:szCs w:val="20"/>
              </w:rPr>
            </w:pPr>
          </w:p>
          <w:p w14:paraId="00D1FE81" w14:textId="61FA531F" w:rsidR="003333FC" w:rsidRDefault="00F47AAB" w:rsidP="00727399">
            <w:pPr>
              <w:rPr>
                <w:rFonts w:ascii="Verdana" w:hAnsi="Verdana"/>
                <w:sz w:val="20"/>
                <w:szCs w:val="20"/>
              </w:rPr>
            </w:pPr>
            <w:r>
              <w:rPr>
                <w:rFonts w:ascii="Verdana" w:hAnsi="Verdana"/>
                <w:sz w:val="20"/>
                <w:szCs w:val="20"/>
              </w:rPr>
              <w:t xml:space="preserve">Fagområde: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333FC" w14:paraId="01F45AE4" w14:textId="77777777" w:rsidTr="003157C4">
        <w:trPr>
          <w:trHeight w:val="70"/>
        </w:trPr>
        <w:tc>
          <w:tcPr>
            <w:tcW w:w="4814" w:type="dxa"/>
            <w:gridSpan w:val="2"/>
          </w:tcPr>
          <w:p w14:paraId="0B538A9B" w14:textId="325F1CD9"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EF90E83" w14:textId="00658207" w:rsidR="00F47AAB" w:rsidRDefault="00F47AAB" w:rsidP="00F47AAB">
            <w:pPr>
              <w:rPr>
                <w:rFonts w:ascii="Verdana" w:hAnsi="Verdana"/>
                <w:sz w:val="20"/>
                <w:szCs w:val="20"/>
              </w:rPr>
            </w:pPr>
          </w:p>
          <w:p w14:paraId="3AA30FBA" w14:textId="09CBC26A" w:rsidR="00727399" w:rsidRDefault="00727399" w:rsidP="00727399">
            <w:pPr>
              <w:rPr>
                <w:rFonts w:ascii="Verdana" w:hAnsi="Verdana"/>
                <w:sz w:val="20"/>
                <w:szCs w:val="20"/>
              </w:rPr>
            </w:pPr>
            <w:r>
              <w:rPr>
                <w:rFonts w:ascii="Verdana" w:hAnsi="Verdana"/>
                <w:sz w:val="20"/>
                <w:szCs w:val="20"/>
              </w:rPr>
              <w:t xml:space="preserve">Virksomhed: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C3F1205" w14:textId="77777777" w:rsidR="00727399" w:rsidRDefault="00727399" w:rsidP="00F47AAB">
            <w:pPr>
              <w:rPr>
                <w:rFonts w:ascii="Verdana" w:hAnsi="Verdana"/>
                <w:sz w:val="20"/>
                <w:szCs w:val="20"/>
              </w:rPr>
            </w:pPr>
          </w:p>
          <w:p w14:paraId="53AE85E4" w14:textId="12D64678"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9534E8C" w14:textId="77777777" w:rsidR="00F47AAB" w:rsidRDefault="00F47AAB" w:rsidP="00F47AAB">
            <w:pPr>
              <w:rPr>
                <w:rFonts w:ascii="Verdana" w:hAnsi="Verdana"/>
                <w:sz w:val="20"/>
                <w:szCs w:val="20"/>
              </w:rPr>
            </w:pPr>
          </w:p>
          <w:p w14:paraId="3BF93F14" w14:textId="38D23072"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3F5C385" w14:textId="77777777" w:rsidR="00F47AAB" w:rsidRDefault="00F47AAB" w:rsidP="00F47AAB">
            <w:pPr>
              <w:rPr>
                <w:rFonts w:ascii="Verdana" w:hAnsi="Verdana"/>
                <w:sz w:val="20"/>
                <w:szCs w:val="20"/>
              </w:rPr>
            </w:pPr>
          </w:p>
          <w:p w14:paraId="634EE4ED" w14:textId="48BA820E" w:rsidR="003333FC" w:rsidRDefault="00F47AAB" w:rsidP="003157C4">
            <w:pPr>
              <w:rPr>
                <w:rFonts w:ascii="Verdana" w:hAnsi="Verdana"/>
                <w:sz w:val="20"/>
                <w:szCs w:val="20"/>
              </w:rPr>
            </w:pPr>
            <w:r>
              <w:rPr>
                <w:rFonts w:ascii="Verdana" w:hAnsi="Verdana"/>
                <w:sz w:val="20"/>
                <w:szCs w:val="20"/>
              </w:rPr>
              <w:t xml:space="preserve">Fagområde: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4814" w:type="dxa"/>
          </w:tcPr>
          <w:p w14:paraId="42052040" w14:textId="44933238" w:rsidR="00F47AAB" w:rsidRDefault="00F47AAB" w:rsidP="00F47AAB">
            <w:pPr>
              <w:rPr>
                <w:rFonts w:ascii="Verdana" w:hAnsi="Verdana"/>
                <w:sz w:val="20"/>
                <w:szCs w:val="20"/>
              </w:rPr>
            </w:pPr>
            <w:r>
              <w:rPr>
                <w:rFonts w:ascii="Verdana" w:hAnsi="Verdana"/>
                <w:sz w:val="20"/>
                <w:szCs w:val="20"/>
              </w:rPr>
              <w:t xml:space="preserve">Navn: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E6C8CDE" w14:textId="4564D7F2" w:rsidR="00727399" w:rsidRDefault="00727399" w:rsidP="00F47AAB">
            <w:pPr>
              <w:rPr>
                <w:rFonts w:ascii="Verdana" w:hAnsi="Verdana"/>
                <w:sz w:val="20"/>
                <w:szCs w:val="20"/>
              </w:rPr>
            </w:pPr>
          </w:p>
          <w:p w14:paraId="1E81D26D" w14:textId="3C75E09D" w:rsidR="00727399" w:rsidRDefault="00727399" w:rsidP="00727399">
            <w:pPr>
              <w:rPr>
                <w:rFonts w:ascii="Verdana" w:hAnsi="Verdana"/>
                <w:sz w:val="20"/>
                <w:szCs w:val="20"/>
              </w:rPr>
            </w:pPr>
            <w:r>
              <w:rPr>
                <w:rFonts w:ascii="Verdana" w:hAnsi="Verdana"/>
                <w:sz w:val="20"/>
                <w:szCs w:val="20"/>
              </w:rPr>
              <w:t xml:space="preserve">Virksomhed: </w:t>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9B30433" w14:textId="77777777" w:rsidR="00F47AAB" w:rsidRDefault="00F47AAB" w:rsidP="00F47AAB">
            <w:pPr>
              <w:rPr>
                <w:rFonts w:ascii="Verdana" w:hAnsi="Verdana"/>
                <w:sz w:val="20"/>
                <w:szCs w:val="20"/>
              </w:rPr>
            </w:pPr>
          </w:p>
          <w:p w14:paraId="43B50745" w14:textId="7A16DFA0" w:rsidR="00F47AAB" w:rsidRDefault="00F47AAB" w:rsidP="00F47AAB">
            <w:pPr>
              <w:rPr>
                <w:rFonts w:ascii="Verdana" w:hAnsi="Verdana"/>
                <w:sz w:val="20"/>
                <w:szCs w:val="20"/>
              </w:rPr>
            </w:pPr>
            <w:r>
              <w:rPr>
                <w:rFonts w:ascii="Verdana" w:hAnsi="Verdana"/>
                <w:sz w:val="20"/>
                <w:szCs w:val="20"/>
              </w:rPr>
              <w:t xml:space="preserve">Tlf.: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2E4CDBE" w14:textId="77777777" w:rsidR="00F47AAB" w:rsidRDefault="00F47AAB" w:rsidP="00F47AAB">
            <w:pPr>
              <w:rPr>
                <w:rFonts w:ascii="Verdana" w:hAnsi="Verdana"/>
                <w:sz w:val="20"/>
                <w:szCs w:val="20"/>
              </w:rPr>
            </w:pPr>
          </w:p>
          <w:p w14:paraId="6EB5A62C" w14:textId="12ACC32B" w:rsidR="00F47AAB" w:rsidRDefault="00F47AAB" w:rsidP="00F47AAB">
            <w:pPr>
              <w:rPr>
                <w:rFonts w:ascii="Verdana" w:hAnsi="Verdana"/>
                <w:sz w:val="20"/>
                <w:szCs w:val="20"/>
              </w:rPr>
            </w:pPr>
            <w:r>
              <w:rPr>
                <w:rFonts w:ascii="Verdana" w:hAnsi="Verdana"/>
                <w:sz w:val="20"/>
                <w:szCs w:val="20"/>
              </w:rPr>
              <w:t xml:space="preserve">E-mail: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9B4D002" w14:textId="77777777" w:rsidR="00F47AAB" w:rsidRDefault="00F47AAB" w:rsidP="00F47AAB">
            <w:pPr>
              <w:rPr>
                <w:rFonts w:ascii="Verdana" w:hAnsi="Verdana"/>
                <w:sz w:val="20"/>
                <w:szCs w:val="20"/>
              </w:rPr>
            </w:pPr>
          </w:p>
          <w:p w14:paraId="64B1541A" w14:textId="3148964B" w:rsidR="003333FC" w:rsidRDefault="00F47AAB" w:rsidP="003157C4">
            <w:pPr>
              <w:rPr>
                <w:rFonts w:ascii="Verdana" w:hAnsi="Verdana"/>
                <w:sz w:val="20"/>
                <w:szCs w:val="20"/>
              </w:rPr>
            </w:pPr>
            <w:r>
              <w:rPr>
                <w:rFonts w:ascii="Verdana" w:hAnsi="Verdana"/>
                <w:sz w:val="20"/>
                <w:szCs w:val="20"/>
              </w:rPr>
              <w:t xml:space="preserve">Fagområde: </w:t>
            </w:r>
            <w:r w:rsidR="003157C4">
              <w:rPr>
                <w:rFonts w:ascii="Verdana" w:hAnsi="Verdana"/>
                <w:sz w:val="20"/>
                <w:szCs w:val="20"/>
              </w:rPr>
              <w:tab/>
            </w:r>
            <w:r w:rsidR="003157C4">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333FC" w14:paraId="6FD08F7C" w14:textId="77777777" w:rsidTr="003157C4">
        <w:trPr>
          <w:trHeight w:val="552"/>
        </w:trPr>
        <w:tc>
          <w:tcPr>
            <w:tcW w:w="9628" w:type="dxa"/>
            <w:gridSpan w:val="3"/>
            <w:shd w:val="clear" w:color="auto" w:fill="BFBFBF" w:themeFill="background1" w:themeFillShade="BF"/>
          </w:tcPr>
          <w:p w14:paraId="2552AD56" w14:textId="2C0EF036" w:rsidR="003333FC" w:rsidRPr="003333FC" w:rsidRDefault="003333FC" w:rsidP="001670E8">
            <w:pPr>
              <w:rPr>
                <w:rFonts w:ascii="Verdana" w:hAnsi="Verdana"/>
                <w:b/>
                <w:bCs/>
                <w:sz w:val="20"/>
                <w:szCs w:val="20"/>
              </w:rPr>
            </w:pPr>
            <w:r>
              <w:rPr>
                <w:rFonts w:ascii="Verdana" w:hAnsi="Verdana"/>
                <w:b/>
                <w:bCs/>
                <w:sz w:val="20"/>
                <w:szCs w:val="20"/>
              </w:rPr>
              <w:lastRenderedPageBreak/>
              <w:t>Vedlagt dokumentation</w:t>
            </w:r>
          </w:p>
        </w:tc>
      </w:tr>
      <w:tr w:rsidR="003333FC" w:rsidRPr="003333FC" w14:paraId="19DE7E23" w14:textId="77777777" w:rsidTr="003333FC">
        <w:tc>
          <w:tcPr>
            <w:tcW w:w="9628" w:type="dxa"/>
            <w:gridSpan w:val="3"/>
          </w:tcPr>
          <w:p w14:paraId="09BE8E87" w14:textId="77777777" w:rsidR="003333FC" w:rsidRPr="00261144" w:rsidRDefault="003333FC" w:rsidP="001670E8">
            <w:pPr>
              <w:rPr>
                <w:rFonts w:ascii="Verdana" w:hAnsi="Verdana"/>
                <w:sz w:val="20"/>
                <w:szCs w:val="20"/>
              </w:rPr>
            </w:pPr>
          </w:p>
          <w:p w14:paraId="59A3DBBE" w14:textId="5B39FBF0" w:rsidR="003333FC" w:rsidRPr="003333FC" w:rsidRDefault="00000000" w:rsidP="001670E8">
            <w:pPr>
              <w:rPr>
                <w:rFonts w:ascii="Verdana" w:hAnsi="Verdana"/>
                <w:sz w:val="20"/>
                <w:szCs w:val="20"/>
              </w:rPr>
            </w:pPr>
            <w:sdt>
              <w:sdtPr>
                <w:rPr>
                  <w:rFonts w:ascii="Verdana" w:hAnsi="Verdana"/>
                  <w:sz w:val="20"/>
                  <w:szCs w:val="20"/>
                </w:rPr>
                <w:id w:val="-2114961088"/>
                <w14:checkbox>
                  <w14:checked w14:val="0"/>
                  <w14:checkedState w14:val="2612" w14:font="MS Gothic"/>
                  <w14:uncheckedState w14:val="2610" w14:font="MS Gothic"/>
                </w14:checkbox>
              </w:sdtPr>
              <w:sdtContent>
                <w:r w:rsidR="003333FC" w:rsidRPr="003333FC">
                  <w:rPr>
                    <w:rFonts w:ascii="MS Gothic" w:eastAsia="MS Gothic" w:hAnsi="MS Gothic" w:hint="eastAsia"/>
                    <w:sz w:val="20"/>
                    <w:szCs w:val="20"/>
                  </w:rPr>
                  <w:t>☐</w:t>
                </w:r>
              </w:sdtContent>
            </w:sdt>
            <w:r w:rsidR="003333FC" w:rsidRPr="003333FC">
              <w:rPr>
                <w:rFonts w:ascii="Verdana" w:hAnsi="Verdana"/>
                <w:sz w:val="20"/>
                <w:szCs w:val="20"/>
              </w:rPr>
              <w:t xml:space="preserve"> Foreløbig systemdefinition</w:t>
            </w:r>
          </w:p>
          <w:p w14:paraId="161D3836" w14:textId="77777777" w:rsidR="003333FC" w:rsidRPr="003333FC" w:rsidRDefault="003333FC" w:rsidP="001670E8">
            <w:pPr>
              <w:rPr>
                <w:rFonts w:ascii="Verdana" w:hAnsi="Verdana"/>
                <w:sz w:val="20"/>
                <w:szCs w:val="20"/>
              </w:rPr>
            </w:pPr>
          </w:p>
          <w:p w14:paraId="1B830004" w14:textId="2E392B24" w:rsidR="003333FC" w:rsidRPr="003333FC" w:rsidRDefault="00000000" w:rsidP="003333FC">
            <w:pPr>
              <w:pStyle w:val="TableParagraph"/>
              <w:spacing w:before="133" w:line="308" w:lineRule="auto"/>
              <w:ind w:right="122"/>
              <w:rPr>
                <w:rFonts w:ascii="Verdana" w:hAnsi="Verdana"/>
                <w:sz w:val="20"/>
                <w:szCs w:val="20"/>
                <w:lang w:val="da-DK"/>
              </w:rPr>
            </w:pPr>
            <w:sdt>
              <w:sdtPr>
                <w:rPr>
                  <w:rFonts w:ascii="Verdana" w:hAnsi="Verdana"/>
                  <w:sz w:val="20"/>
                  <w:szCs w:val="20"/>
                  <w:lang w:val="da-DK"/>
                </w:rPr>
                <w:id w:val="-2004044969"/>
                <w14:checkbox>
                  <w14:checked w14:val="0"/>
                  <w14:checkedState w14:val="2612" w14:font="MS Gothic"/>
                  <w14:uncheckedState w14:val="2610" w14:font="MS Gothic"/>
                </w14:checkbox>
              </w:sdtPr>
              <w:sdtContent>
                <w:r w:rsidR="003333FC">
                  <w:rPr>
                    <w:rFonts w:ascii="MS Gothic" w:eastAsia="MS Gothic" w:hAnsi="MS Gothic" w:hint="eastAsia"/>
                    <w:sz w:val="20"/>
                    <w:szCs w:val="20"/>
                    <w:lang w:val="da-DK"/>
                  </w:rPr>
                  <w:t>☐</w:t>
                </w:r>
              </w:sdtContent>
            </w:sdt>
            <w:r w:rsidR="003333FC" w:rsidRPr="003333FC">
              <w:rPr>
                <w:rFonts w:ascii="Verdana" w:hAnsi="Verdana"/>
                <w:sz w:val="20"/>
                <w:szCs w:val="20"/>
                <w:lang w:val="da-DK"/>
              </w:rPr>
              <w:t xml:space="preserve"> Assessors/sagkyndiges CV(er), som dokumentation for at assessor/sagkyndig</w:t>
            </w:r>
            <w:r w:rsidR="003333FC">
              <w:rPr>
                <w:rFonts w:ascii="Verdana" w:hAnsi="Verdana"/>
                <w:sz w:val="20"/>
                <w:szCs w:val="20"/>
                <w:lang w:val="da-DK"/>
              </w:rPr>
              <w:t xml:space="preserve"> </w:t>
            </w:r>
            <w:r w:rsidR="003333FC" w:rsidRPr="003333FC">
              <w:rPr>
                <w:rFonts w:ascii="Verdana" w:hAnsi="Verdana"/>
                <w:sz w:val="20"/>
                <w:szCs w:val="20"/>
                <w:lang w:val="da-DK"/>
              </w:rPr>
              <w:t>opfylder bekendtgørelsens krav til kompetencer</w:t>
            </w:r>
          </w:p>
          <w:p w14:paraId="732FEED9" w14:textId="2DE3E989" w:rsidR="003333FC" w:rsidRPr="003333FC" w:rsidRDefault="003333FC" w:rsidP="001670E8">
            <w:pPr>
              <w:rPr>
                <w:rFonts w:ascii="Verdana" w:hAnsi="Verdana"/>
                <w:sz w:val="20"/>
                <w:szCs w:val="20"/>
              </w:rPr>
            </w:pPr>
          </w:p>
          <w:p w14:paraId="5ACB87E4" w14:textId="42D670D1" w:rsidR="003333FC" w:rsidRDefault="00000000" w:rsidP="001670E8">
            <w:pPr>
              <w:rPr>
                <w:rFonts w:ascii="Verdana" w:hAnsi="Verdana"/>
                <w:sz w:val="20"/>
                <w:szCs w:val="20"/>
              </w:rPr>
            </w:pPr>
            <w:sdt>
              <w:sdtPr>
                <w:rPr>
                  <w:rFonts w:ascii="Verdana" w:hAnsi="Verdana"/>
                  <w:sz w:val="20"/>
                  <w:szCs w:val="20"/>
                </w:rPr>
                <w:id w:val="1219479169"/>
                <w14:checkbox>
                  <w14:checked w14:val="0"/>
                  <w14:checkedState w14:val="2612" w14:font="MS Gothic"/>
                  <w14:uncheckedState w14:val="2610" w14:font="MS Gothic"/>
                </w14:checkbox>
              </w:sdtPr>
              <w:sdtContent>
                <w:r w:rsidR="003333FC" w:rsidRPr="003333FC">
                  <w:rPr>
                    <w:rFonts w:ascii="MS Gothic" w:eastAsia="MS Gothic" w:hAnsi="MS Gothic" w:hint="eastAsia"/>
                    <w:sz w:val="20"/>
                    <w:szCs w:val="20"/>
                  </w:rPr>
                  <w:t>☐</w:t>
                </w:r>
              </w:sdtContent>
            </w:sdt>
            <w:r w:rsidR="003333FC" w:rsidRPr="003333FC">
              <w:rPr>
                <w:rFonts w:ascii="Verdana" w:hAnsi="Verdana"/>
                <w:sz w:val="20"/>
                <w:szCs w:val="20"/>
              </w:rPr>
              <w:t xml:space="preserve"> Dokumentation for gyldig forsikring, jf. bekendtgørelse nr. </w:t>
            </w:r>
            <w:r w:rsidR="00727399">
              <w:rPr>
                <w:rFonts w:ascii="Verdana" w:hAnsi="Verdana"/>
                <w:sz w:val="20"/>
                <w:szCs w:val="20"/>
              </w:rPr>
              <w:t>543</w:t>
            </w:r>
            <w:r w:rsidR="003333FC" w:rsidRPr="003333FC">
              <w:rPr>
                <w:rFonts w:ascii="Verdana" w:hAnsi="Verdana"/>
                <w:sz w:val="20"/>
                <w:szCs w:val="20"/>
              </w:rPr>
              <w:t xml:space="preserve"> af </w:t>
            </w:r>
            <w:r w:rsidR="00727399">
              <w:rPr>
                <w:rFonts w:ascii="Verdana" w:hAnsi="Verdana"/>
                <w:sz w:val="20"/>
                <w:szCs w:val="20"/>
              </w:rPr>
              <w:t>24</w:t>
            </w:r>
            <w:r w:rsidR="003333FC" w:rsidRPr="003333FC">
              <w:rPr>
                <w:rFonts w:ascii="Verdana" w:hAnsi="Verdana"/>
                <w:sz w:val="20"/>
                <w:szCs w:val="20"/>
              </w:rPr>
              <w:t>. maj 201</w:t>
            </w:r>
            <w:r w:rsidR="00727399">
              <w:rPr>
                <w:rFonts w:ascii="Verdana" w:hAnsi="Verdana"/>
                <w:sz w:val="20"/>
                <w:szCs w:val="20"/>
              </w:rPr>
              <w:t>7</w:t>
            </w:r>
            <w:r w:rsidR="003333FC" w:rsidRPr="003333FC">
              <w:rPr>
                <w:rFonts w:ascii="Verdana" w:hAnsi="Verdana"/>
                <w:sz w:val="20"/>
                <w:szCs w:val="20"/>
              </w:rPr>
              <w:t xml:space="preserve">, § </w:t>
            </w:r>
            <w:r w:rsidR="00727399">
              <w:rPr>
                <w:rFonts w:ascii="Verdana" w:hAnsi="Verdana"/>
                <w:sz w:val="20"/>
                <w:szCs w:val="20"/>
              </w:rPr>
              <w:t>7</w:t>
            </w:r>
            <w:r w:rsidR="003333FC" w:rsidRPr="003333FC">
              <w:rPr>
                <w:rFonts w:ascii="Verdana" w:hAnsi="Verdana"/>
                <w:sz w:val="20"/>
                <w:szCs w:val="20"/>
              </w:rPr>
              <w:t>.</w:t>
            </w:r>
          </w:p>
          <w:p w14:paraId="7DC28347" w14:textId="77777777" w:rsidR="003333FC" w:rsidRPr="003333FC" w:rsidRDefault="003333FC" w:rsidP="001670E8">
            <w:pPr>
              <w:rPr>
                <w:rFonts w:ascii="Verdana" w:hAnsi="Verdana"/>
                <w:sz w:val="20"/>
                <w:szCs w:val="20"/>
              </w:rPr>
            </w:pPr>
          </w:p>
          <w:p w14:paraId="2DE5BD7B" w14:textId="082484C8" w:rsidR="003333FC" w:rsidRPr="003333FC" w:rsidRDefault="00000000" w:rsidP="003333FC">
            <w:pPr>
              <w:rPr>
                <w:rFonts w:ascii="Verdana" w:hAnsi="Verdana"/>
                <w:sz w:val="20"/>
                <w:szCs w:val="20"/>
              </w:rPr>
            </w:pPr>
            <w:sdt>
              <w:sdtPr>
                <w:rPr>
                  <w:rFonts w:ascii="Verdana" w:hAnsi="Verdana"/>
                  <w:sz w:val="20"/>
                  <w:szCs w:val="20"/>
                </w:rPr>
                <w:id w:val="339515887"/>
                <w14:checkbox>
                  <w14:checked w14:val="0"/>
                  <w14:checkedState w14:val="2612" w14:font="MS Gothic"/>
                  <w14:uncheckedState w14:val="2610" w14:font="MS Gothic"/>
                </w14:checkbox>
              </w:sdtPr>
              <w:sdtContent>
                <w:r w:rsidR="003333FC" w:rsidRPr="003333FC">
                  <w:rPr>
                    <w:rFonts w:ascii="MS Gothic" w:eastAsia="MS Gothic" w:hAnsi="MS Gothic" w:hint="eastAsia"/>
                    <w:sz w:val="20"/>
                    <w:szCs w:val="20"/>
                  </w:rPr>
                  <w:t>☐</w:t>
                </w:r>
              </w:sdtContent>
            </w:sdt>
            <w:r w:rsidR="003333FC" w:rsidRPr="003333FC">
              <w:rPr>
                <w:rFonts w:ascii="Verdana" w:hAnsi="Verdana"/>
                <w:sz w:val="20"/>
                <w:szCs w:val="20"/>
              </w:rPr>
              <w:t xml:space="preserve"> Dokumentation på assessors/sagkyndiges organisatoriske relationer, herunder uafhængighed (fx organisationsdiagram)</w:t>
            </w:r>
          </w:p>
          <w:p w14:paraId="4802C552" w14:textId="77777777" w:rsidR="003333FC" w:rsidRPr="003333FC" w:rsidRDefault="003333FC" w:rsidP="001670E8">
            <w:pPr>
              <w:rPr>
                <w:rFonts w:ascii="Verdana" w:hAnsi="Verdana"/>
                <w:sz w:val="20"/>
                <w:szCs w:val="20"/>
              </w:rPr>
            </w:pPr>
          </w:p>
          <w:p w14:paraId="7F3F7413" w14:textId="77777777" w:rsidR="003333FC" w:rsidRDefault="00000000" w:rsidP="001670E8">
            <w:pPr>
              <w:rPr>
                <w:rFonts w:ascii="Verdana" w:hAnsi="Verdana"/>
                <w:sz w:val="20"/>
                <w:szCs w:val="20"/>
              </w:rPr>
            </w:pPr>
            <w:sdt>
              <w:sdtPr>
                <w:rPr>
                  <w:rFonts w:ascii="Verdana" w:hAnsi="Verdana"/>
                  <w:sz w:val="20"/>
                  <w:szCs w:val="20"/>
                </w:rPr>
                <w:id w:val="1497682984"/>
                <w14:checkbox>
                  <w14:checked w14:val="0"/>
                  <w14:checkedState w14:val="2612" w14:font="MS Gothic"/>
                  <w14:uncheckedState w14:val="2610" w14:font="MS Gothic"/>
                </w14:checkbox>
              </w:sdtPr>
              <w:sdtContent>
                <w:r w:rsidR="003333FC" w:rsidRPr="003333FC">
                  <w:rPr>
                    <w:rFonts w:ascii="MS Gothic" w:eastAsia="MS Gothic" w:hAnsi="MS Gothic" w:hint="eastAsia"/>
                    <w:sz w:val="20"/>
                    <w:szCs w:val="20"/>
                  </w:rPr>
                  <w:t>☐</w:t>
                </w:r>
              </w:sdtContent>
            </w:sdt>
            <w:r w:rsidR="003333FC" w:rsidRPr="003333FC">
              <w:rPr>
                <w:rFonts w:ascii="Verdana" w:hAnsi="Verdana"/>
                <w:sz w:val="20"/>
                <w:szCs w:val="20"/>
              </w:rPr>
              <w:t xml:space="preserve"> Bilag 1</w:t>
            </w:r>
            <w:r w:rsidR="00E92E56">
              <w:rPr>
                <w:rStyle w:val="Fodnotehenvisning"/>
                <w:rFonts w:ascii="Verdana" w:hAnsi="Verdana"/>
                <w:sz w:val="20"/>
                <w:szCs w:val="20"/>
              </w:rPr>
              <w:footnoteReference w:id="4"/>
            </w:r>
            <w:r w:rsidR="003333FC" w:rsidRPr="003333FC">
              <w:rPr>
                <w:rFonts w:ascii="Verdana" w:hAnsi="Verdana"/>
                <w:sz w:val="20"/>
                <w:szCs w:val="20"/>
              </w:rPr>
              <w:t>, Erklæring om, at den foreløbige systemdefinition er tilstrækkelig til at påbegynde assessment</w:t>
            </w:r>
          </w:p>
          <w:p w14:paraId="2F1D80AF" w14:textId="61C93692" w:rsidR="00E92E56" w:rsidRPr="003333FC" w:rsidRDefault="00E92E56" w:rsidP="001670E8">
            <w:pPr>
              <w:rPr>
                <w:rFonts w:ascii="Verdana" w:hAnsi="Verdana"/>
                <w:sz w:val="20"/>
                <w:szCs w:val="20"/>
              </w:rPr>
            </w:pPr>
          </w:p>
        </w:tc>
      </w:tr>
      <w:tr w:rsidR="00E92E56" w:rsidRPr="003333FC" w14:paraId="5482603D" w14:textId="77777777" w:rsidTr="00E92E56">
        <w:trPr>
          <w:trHeight w:val="467"/>
        </w:trPr>
        <w:tc>
          <w:tcPr>
            <w:tcW w:w="9628" w:type="dxa"/>
            <w:gridSpan w:val="3"/>
            <w:shd w:val="clear" w:color="auto" w:fill="BFBFBF" w:themeFill="background1" w:themeFillShade="BF"/>
          </w:tcPr>
          <w:p w14:paraId="23F6F785" w14:textId="1DCFC9BD" w:rsidR="00E92E56" w:rsidRPr="00E92E56" w:rsidRDefault="00E92E56" w:rsidP="001670E8">
            <w:pPr>
              <w:rPr>
                <w:rFonts w:ascii="Verdana" w:hAnsi="Verdana"/>
                <w:b/>
                <w:bCs/>
                <w:sz w:val="20"/>
                <w:szCs w:val="20"/>
              </w:rPr>
            </w:pPr>
            <w:r w:rsidRPr="00E92E56">
              <w:rPr>
                <w:rFonts w:ascii="Verdana" w:hAnsi="Verdana"/>
                <w:b/>
                <w:bCs/>
                <w:sz w:val="20"/>
                <w:szCs w:val="20"/>
              </w:rPr>
              <w:t>Eventuelle bemærkninger</w:t>
            </w:r>
          </w:p>
        </w:tc>
      </w:tr>
      <w:tr w:rsidR="00E92E56" w:rsidRPr="003333FC" w14:paraId="6C3F0CE4" w14:textId="77777777" w:rsidTr="00727399">
        <w:trPr>
          <w:trHeight w:val="775"/>
        </w:trPr>
        <w:tc>
          <w:tcPr>
            <w:tcW w:w="9628" w:type="dxa"/>
            <w:gridSpan w:val="3"/>
            <w:shd w:val="clear" w:color="auto" w:fill="FFFFFF" w:themeFill="background1"/>
          </w:tcPr>
          <w:p w14:paraId="56B78BC4" w14:textId="77777777" w:rsidR="00E92E56" w:rsidRDefault="00E92E56" w:rsidP="001670E8">
            <w:pPr>
              <w:rPr>
                <w:rFonts w:ascii="Verdana" w:hAnsi="Verdana"/>
                <w:sz w:val="20"/>
                <w:szCs w:val="20"/>
              </w:rPr>
            </w:pPr>
          </w:p>
          <w:p w14:paraId="71CD4E3A" w14:textId="3F301AF1" w:rsidR="00E92E56" w:rsidRPr="00E92E56" w:rsidRDefault="00F47AAB" w:rsidP="001670E8">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E92E56" w:rsidRPr="003333FC" w14:paraId="38E50780" w14:textId="714743A6" w:rsidTr="00727399">
        <w:trPr>
          <w:trHeight w:val="80"/>
        </w:trPr>
        <w:tc>
          <w:tcPr>
            <w:tcW w:w="9628" w:type="dxa"/>
            <w:gridSpan w:val="3"/>
            <w:shd w:val="clear" w:color="auto" w:fill="BFBFBF" w:themeFill="background1" w:themeFillShade="BF"/>
          </w:tcPr>
          <w:p w14:paraId="55FB3808" w14:textId="5AFF3AD3" w:rsidR="00E92E56" w:rsidRPr="00E92E56" w:rsidRDefault="00E92E56" w:rsidP="00E92E56">
            <w:pPr>
              <w:rPr>
                <w:rFonts w:ascii="Verdana" w:hAnsi="Verdana"/>
                <w:b/>
                <w:bCs/>
                <w:sz w:val="20"/>
                <w:szCs w:val="20"/>
              </w:rPr>
            </w:pPr>
            <w:r>
              <w:rPr>
                <w:rFonts w:ascii="Verdana" w:hAnsi="Verdana"/>
                <w:b/>
                <w:bCs/>
                <w:sz w:val="20"/>
                <w:szCs w:val="20"/>
              </w:rPr>
              <w:t>Fagområder</w:t>
            </w:r>
          </w:p>
        </w:tc>
      </w:tr>
      <w:tr w:rsidR="00E92E56" w:rsidRPr="003333FC" w14:paraId="46066672" w14:textId="381B5371" w:rsidTr="00727399">
        <w:trPr>
          <w:trHeight w:val="70"/>
        </w:trPr>
        <w:tc>
          <w:tcPr>
            <w:tcW w:w="4531" w:type="dxa"/>
            <w:tcBorders>
              <w:right w:val="single" w:sz="4" w:space="0" w:color="FFFFFF" w:themeColor="background1"/>
            </w:tcBorders>
            <w:shd w:val="clear" w:color="auto" w:fill="FFFFFF" w:themeFill="background1"/>
          </w:tcPr>
          <w:p w14:paraId="181A2AE9" w14:textId="77777777" w:rsidR="00E92E56" w:rsidRDefault="00E92E56" w:rsidP="001670E8">
            <w:pPr>
              <w:rPr>
                <w:rFonts w:ascii="Verdana" w:hAnsi="Verdana"/>
                <w:sz w:val="20"/>
                <w:szCs w:val="20"/>
              </w:rPr>
            </w:pPr>
          </w:p>
          <w:p w14:paraId="1BDAEFEA" w14:textId="1418D7C4" w:rsidR="00E92E56" w:rsidRPr="00E92E56" w:rsidRDefault="00E92E56" w:rsidP="001670E8">
            <w:pPr>
              <w:rPr>
                <w:rFonts w:ascii="Verdana" w:hAnsi="Verdana"/>
                <w:sz w:val="20"/>
                <w:szCs w:val="20"/>
              </w:rPr>
            </w:pPr>
            <w:r>
              <w:rPr>
                <w:rFonts w:ascii="Verdana" w:hAnsi="Verdana"/>
                <w:sz w:val="20"/>
                <w:szCs w:val="20"/>
              </w:rPr>
              <w:t>Projektet omfatter følgende fagområder (markér alle relevante fagområder)</w:t>
            </w:r>
          </w:p>
          <w:p w14:paraId="4F032099" w14:textId="6B75A8D5" w:rsidR="00E92E56" w:rsidRPr="00E92E56" w:rsidRDefault="00E92E56" w:rsidP="001670E8">
            <w:pPr>
              <w:rPr>
                <w:rFonts w:ascii="Verdana" w:hAnsi="Verdana"/>
                <w:b/>
                <w:bCs/>
                <w:sz w:val="20"/>
                <w:szCs w:val="20"/>
              </w:rPr>
            </w:pPr>
          </w:p>
        </w:tc>
        <w:tc>
          <w:tcPr>
            <w:tcW w:w="5097" w:type="dxa"/>
            <w:gridSpan w:val="2"/>
            <w:tcBorders>
              <w:left w:val="single" w:sz="4" w:space="0" w:color="FFFFFF" w:themeColor="background1"/>
            </w:tcBorders>
            <w:shd w:val="clear" w:color="auto" w:fill="FFFFFF" w:themeFill="background1"/>
          </w:tcPr>
          <w:p w14:paraId="0446F3B7" w14:textId="77777777" w:rsidR="00E92E56" w:rsidRDefault="00E92E56">
            <w:pPr>
              <w:rPr>
                <w:rFonts w:ascii="Verdana" w:hAnsi="Verdana"/>
                <w:b/>
                <w:bCs/>
                <w:sz w:val="20"/>
                <w:szCs w:val="20"/>
              </w:rPr>
            </w:pPr>
          </w:p>
          <w:p w14:paraId="0DA7C7BC" w14:textId="0D4585CB" w:rsidR="00E92E56" w:rsidRPr="00F47AAB" w:rsidRDefault="00E92E56" w:rsidP="00F47AAB">
            <w:pPr>
              <w:jc w:val="both"/>
              <w:rPr>
                <w:rFonts w:ascii="Verdana" w:hAnsi="Verdana"/>
                <w:i/>
                <w:iCs/>
                <w:sz w:val="20"/>
                <w:szCs w:val="20"/>
              </w:rPr>
            </w:pPr>
            <w:r>
              <w:rPr>
                <w:rFonts w:ascii="Verdana" w:hAnsi="Verdana"/>
                <w:sz w:val="20"/>
                <w:szCs w:val="20"/>
              </w:rPr>
              <w:tab/>
            </w:r>
            <w:r w:rsidRPr="00F47AAB">
              <w:rPr>
                <w:rFonts w:ascii="Verdana" w:hAnsi="Verdana"/>
                <w:i/>
                <w:iCs/>
                <w:sz w:val="20"/>
                <w:szCs w:val="20"/>
              </w:rPr>
              <w:t>Generel Dokumentation</w:t>
            </w:r>
          </w:p>
          <w:p w14:paraId="5AB585A7" w14:textId="0F87FC5C" w:rsidR="00E92E56" w:rsidRDefault="00000000" w:rsidP="001670E8">
            <w:pPr>
              <w:rPr>
                <w:rFonts w:ascii="Verdana" w:hAnsi="Verdana"/>
                <w:b/>
                <w:bCs/>
                <w:sz w:val="20"/>
                <w:szCs w:val="20"/>
              </w:rPr>
            </w:pPr>
            <w:sdt>
              <w:sdtPr>
                <w:rPr>
                  <w:rFonts w:ascii="Verdana" w:hAnsi="Verdana"/>
                  <w:sz w:val="20"/>
                  <w:szCs w:val="20"/>
                </w:rPr>
                <w:id w:val="-372617068"/>
                <w14:checkbox>
                  <w14:checked w14:val="0"/>
                  <w14:checkedState w14:val="2612" w14:font="MS Gothic"/>
                  <w14:uncheckedState w14:val="2610" w14:font="MS Gothic"/>
                </w14:checkbox>
              </w:sdtPr>
              <w:sdtContent>
                <w:r w:rsidR="0071757E">
                  <w:rPr>
                    <w:rFonts w:ascii="MS Gothic" w:eastAsia="MS Gothic" w:hAnsi="MS Gothic" w:hint="eastAsia"/>
                    <w:sz w:val="20"/>
                    <w:szCs w:val="20"/>
                  </w:rPr>
                  <w:t>☐</w:t>
                </w:r>
              </w:sdtContent>
            </w:sdt>
            <w:r w:rsidR="00E92E56">
              <w:rPr>
                <w:rFonts w:ascii="Verdana" w:hAnsi="Verdana"/>
                <w:b/>
                <w:bCs/>
                <w:sz w:val="20"/>
                <w:szCs w:val="20"/>
              </w:rPr>
              <w:t xml:space="preserve"> </w:t>
            </w:r>
            <w:r w:rsidR="00E92E56" w:rsidRPr="00E92E56">
              <w:rPr>
                <w:rFonts w:ascii="Verdana" w:hAnsi="Verdana"/>
                <w:sz w:val="20"/>
                <w:szCs w:val="20"/>
              </w:rPr>
              <w:t>Konstruktion og mekaniske dele</w:t>
            </w:r>
            <w:r w:rsidR="00E92E56">
              <w:rPr>
                <w:rFonts w:ascii="Verdana" w:hAnsi="Verdana"/>
                <w:sz w:val="20"/>
                <w:szCs w:val="20"/>
              </w:rPr>
              <w:t>.</w:t>
            </w:r>
          </w:p>
          <w:p w14:paraId="0E6184B1" w14:textId="2D292127" w:rsidR="00E92E56" w:rsidRPr="00FA2EC0" w:rsidRDefault="00000000" w:rsidP="001670E8">
            <w:pPr>
              <w:rPr>
                <w:rFonts w:ascii="Verdana" w:hAnsi="Verdana"/>
                <w:sz w:val="20"/>
                <w:szCs w:val="20"/>
              </w:rPr>
            </w:pPr>
            <w:sdt>
              <w:sdtPr>
                <w:rPr>
                  <w:rFonts w:ascii="Verdana" w:hAnsi="Verdana"/>
                  <w:sz w:val="20"/>
                  <w:szCs w:val="20"/>
                </w:rPr>
                <w:id w:val="853142821"/>
                <w14:checkbox>
                  <w14:checked w14:val="0"/>
                  <w14:checkedState w14:val="2612" w14:font="MS Gothic"/>
                  <w14:uncheckedState w14:val="2610" w14:font="MS Gothic"/>
                </w14:checkbox>
              </w:sdtPr>
              <w:sdtContent>
                <w:r w:rsidR="00E92E56" w:rsidRPr="00FA2EC0">
                  <w:rPr>
                    <w:rFonts w:ascii="Segoe UI Symbol" w:hAnsi="Segoe UI Symbol" w:cs="Segoe UI Symbol"/>
                    <w:sz w:val="20"/>
                    <w:szCs w:val="20"/>
                  </w:rPr>
                  <w:t>☐</w:t>
                </w:r>
              </w:sdtContent>
            </w:sdt>
            <w:r w:rsidR="00E92E56" w:rsidRPr="00FA2EC0">
              <w:rPr>
                <w:rFonts w:ascii="Verdana" w:hAnsi="Verdana"/>
                <w:sz w:val="20"/>
                <w:szCs w:val="20"/>
              </w:rPr>
              <w:t xml:space="preserve"> Samspil mellem vogn og spor samt justering.</w:t>
            </w:r>
          </w:p>
          <w:p w14:paraId="04DD5B60" w14:textId="7B37F7C4" w:rsidR="00E92E56" w:rsidRPr="00FA2EC0" w:rsidRDefault="00000000" w:rsidP="001670E8">
            <w:pPr>
              <w:rPr>
                <w:rFonts w:ascii="Verdana" w:hAnsi="Verdana"/>
                <w:sz w:val="20"/>
                <w:szCs w:val="20"/>
              </w:rPr>
            </w:pPr>
            <w:sdt>
              <w:sdtPr>
                <w:rPr>
                  <w:rFonts w:ascii="Verdana" w:hAnsi="Verdana"/>
                  <w:sz w:val="20"/>
                  <w:szCs w:val="20"/>
                </w:rPr>
                <w:id w:val="-1489937325"/>
                <w14:checkbox>
                  <w14:checked w14:val="0"/>
                  <w14:checkedState w14:val="2612" w14:font="MS Gothic"/>
                  <w14:uncheckedState w14:val="2610" w14:font="MS Gothic"/>
                </w14:checkbox>
              </w:sdtPr>
              <w:sdtContent>
                <w:r w:rsidR="00E92E56" w:rsidRPr="00FA2EC0">
                  <w:rPr>
                    <w:rFonts w:ascii="Segoe UI Symbol" w:hAnsi="Segoe UI Symbol" w:cs="Segoe UI Symbol"/>
                    <w:sz w:val="20"/>
                    <w:szCs w:val="20"/>
                  </w:rPr>
                  <w:t>☐</w:t>
                </w:r>
              </w:sdtContent>
            </w:sdt>
            <w:r w:rsidR="00E92E56" w:rsidRPr="00FA2EC0">
              <w:rPr>
                <w:rFonts w:ascii="Verdana" w:hAnsi="Verdana"/>
                <w:sz w:val="20"/>
                <w:szCs w:val="20"/>
              </w:rPr>
              <w:t xml:space="preserve"> Bremseudstyr.</w:t>
            </w:r>
          </w:p>
          <w:p w14:paraId="0BD975EC" w14:textId="0FE2648C" w:rsidR="00E92E56" w:rsidRPr="00FA2EC0" w:rsidRDefault="00000000" w:rsidP="001670E8">
            <w:pPr>
              <w:rPr>
                <w:rFonts w:ascii="Verdana" w:hAnsi="Verdana"/>
                <w:sz w:val="20"/>
                <w:szCs w:val="20"/>
              </w:rPr>
            </w:pPr>
            <w:sdt>
              <w:sdtPr>
                <w:rPr>
                  <w:rFonts w:ascii="Verdana" w:hAnsi="Verdana"/>
                  <w:sz w:val="20"/>
                  <w:szCs w:val="20"/>
                </w:rPr>
                <w:id w:val="-148057703"/>
                <w14:checkbox>
                  <w14:checked w14:val="0"/>
                  <w14:checkedState w14:val="2612" w14:font="MS Gothic"/>
                  <w14:uncheckedState w14:val="2610" w14:font="MS Gothic"/>
                </w14:checkbox>
              </w:sdtPr>
              <w:sdtContent>
                <w:r w:rsidR="00E92E56" w:rsidRPr="00FA2EC0">
                  <w:rPr>
                    <w:rFonts w:ascii="Segoe UI Symbol" w:hAnsi="Segoe UI Symbol" w:cs="Segoe UI Symbol"/>
                    <w:sz w:val="20"/>
                    <w:szCs w:val="20"/>
                  </w:rPr>
                  <w:t>☐</w:t>
                </w:r>
              </w:sdtContent>
            </w:sdt>
            <w:r w:rsidR="00E92E56" w:rsidRPr="00FA2EC0">
              <w:rPr>
                <w:rFonts w:ascii="Verdana" w:hAnsi="Verdana"/>
                <w:sz w:val="20"/>
                <w:szCs w:val="20"/>
              </w:rPr>
              <w:t xml:space="preserve"> Forhold af betydning for passagererne.</w:t>
            </w:r>
          </w:p>
          <w:p w14:paraId="06C5E2B4" w14:textId="08110466" w:rsidR="00E92E56" w:rsidRPr="00FA2EC0" w:rsidRDefault="00000000" w:rsidP="001670E8">
            <w:pPr>
              <w:rPr>
                <w:rFonts w:ascii="Verdana" w:hAnsi="Verdana"/>
                <w:sz w:val="20"/>
                <w:szCs w:val="20"/>
              </w:rPr>
            </w:pPr>
            <w:sdt>
              <w:sdtPr>
                <w:rPr>
                  <w:rFonts w:ascii="Verdana" w:hAnsi="Verdana"/>
                  <w:sz w:val="20"/>
                  <w:szCs w:val="20"/>
                </w:rPr>
                <w:id w:val="-1161316387"/>
                <w14:checkbox>
                  <w14:checked w14:val="0"/>
                  <w14:checkedState w14:val="2612" w14:font="MS Gothic"/>
                  <w14:uncheckedState w14:val="2610" w14:font="MS Gothic"/>
                </w14:checkbox>
              </w:sdtPr>
              <w:sdtContent>
                <w:r w:rsidR="00E92E56" w:rsidRPr="00FA2EC0">
                  <w:rPr>
                    <w:rFonts w:ascii="Segoe UI Symbol" w:hAnsi="Segoe UI Symbol" w:cs="Segoe UI Symbol"/>
                    <w:sz w:val="20"/>
                    <w:szCs w:val="20"/>
                  </w:rPr>
                  <w:t>☐</w:t>
                </w:r>
              </w:sdtContent>
            </w:sdt>
            <w:r w:rsidR="00E92E56" w:rsidRPr="00FA2EC0">
              <w:rPr>
                <w:rFonts w:ascii="Verdana" w:hAnsi="Verdana"/>
                <w:sz w:val="20"/>
                <w:szCs w:val="20"/>
              </w:rPr>
              <w:t xml:space="preserve"> Miljøforhold og aerodynamiske påvirkninger.</w:t>
            </w:r>
          </w:p>
          <w:p w14:paraId="289FDF66" w14:textId="77777777" w:rsidR="00E92E56" w:rsidRPr="00FA2EC0" w:rsidRDefault="00000000" w:rsidP="001670E8">
            <w:pPr>
              <w:rPr>
                <w:rFonts w:ascii="Verdana" w:hAnsi="Verdana"/>
                <w:sz w:val="20"/>
                <w:szCs w:val="20"/>
              </w:rPr>
            </w:pPr>
            <w:sdt>
              <w:sdtPr>
                <w:rPr>
                  <w:rFonts w:ascii="Verdana" w:hAnsi="Verdana"/>
                  <w:sz w:val="20"/>
                  <w:szCs w:val="20"/>
                </w:rPr>
                <w:id w:val="-1858422322"/>
                <w14:checkbox>
                  <w14:checked w14:val="0"/>
                  <w14:checkedState w14:val="2612" w14:font="MS Gothic"/>
                  <w14:uncheckedState w14:val="2610" w14:font="MS Gothic"/>
                </w14:checkbox>
              </w:sdtPr>
              <w:sdtContent>
                <w:r w:rsidR="00E92E56" w:rsidRPr="00FA2EC0">
                  <w:rPr>
                    <w:rFonts w:ascii="Segoe UI Symbol" w:hAnsi="Segoe UI Symbol" w:cs="Segoe UI Symbol"/>
                    <w:sz w:val="20"/>
                    <w:szCs w:val="20"/>
                  </w:rPr>
                  <w:t>☐</w:t>
                </w:r>
              </w:sdtContent>
            </w:sdt>
            <w:r w:rsidR="00E92E56" w:rsidRPr="00FA2EC0">
              <w:rPr>
                <w:rFonts w:ascii="Verdana" w:hAnsi="Verdana"/>
                <w:sz w:val="20"/>
                <w:szCs w:val="20"/>
              </w:rPr>
              <w:t xml:space="preserve"> Udvendige advarselssignaler, markeringer samt krav til softwarefunktioner og -integritet.</w:t>
            </w:r>
          </w:p>
          <w:p w14:paraId="3C19DBB1" w14:textId="77777777" w:rsidR="00E92E56" w:rsidRPr="00FA2EC0" w:rsidRDefault="00000000" w:rsidP="001670E8">
            <w:pPr>
              <w:rPr>
                <w:rFonts w:ascii="Verdana" w:hAnsi="Verdana"/>
                <w:sz w:val="20"/>
                <w:szCs w:val="20"/>
              </w:rPr>
            </w:pPr>
            <w:sdt>
              <w:sdtPr>
                <w:rPr>
                  <w:rFonts w:ascii="Verdana" w:hAnsi="Verdana"/>
                  <w:sz w:val="20"/>
                  <w:szCs w:val="20"/>
                </w:rPr>
                <w:id w:val="-163237437"/>
                <w14:checkbox>
                  <w14:checked w14:val="0"/>
                  <w14:checkedState w14:val="2612" w14:font="MS Gothic"/>
                  <w14:uncheckedState w14:val="2610" w14:font="MS Gothic"/>
                </w14:checkbox>
              </w:sdtPr>
              <w:sdtContent>
                <w:r w:rsidR="00E92E56" w:rsidRPr="00FA2EC0">
                  <w:rPr>
                    <w:rFonts w:ascii="Segoe UI Symbol" w:hAnsi="Segoe UI Symbol" w:cs="Segoe UI Symbol"/>
                    <w:sz w:val="20"/>
                    <w:szCs w:val="20"/>
                  </w:rPr>
                  <w:t>☐</w:t>
                </w:r>
              </w:sdtContent>
            </w:sdt>
            <w:r w:rsidR="00E92E56" w:rsidRPr="00FA2EC0">
              <w:rPr>
                <w:rFonts w:ascii="Verdana" w:hAnsi="Verdana"/>
                <w:sz w:val="20"/>
                <w:szCs w:val="20"/>
              </w:rPr>
              <w:t xml:space="preserve"> Indbyggede elforsynings- og styresystemer.</w:t>
            </w:r>
          </w:p>
          <w:p w14:paraId="6AFE5CF9" w14:textId="77777777" w:rsidR="00FA2EC0" w:rsidRPr="00FA2EC0" w:rsidRDefault="00000000" w:rsidP="001670E8">
            <w:pPr>
              <w:rPr>
                <w:rFonts w:ascii="Verdana" w:hAnsi="Verdana"/>
                <w:sz w:val="20"/>
                <w:szCs w:val="20"/>
              </w:rPr>
            </w:pPr>
            <w:sdt>
              <w:sdtPr>
                <w:rPr>
                  <w:rFonts w:ascii="Verdana" w:hAnsi="Verdana"/>
                  <w:sz w:val="20"/>
                  <w:szCs w:val="20"/>
                </w:rPr>
                <w:id w:val="18752869"/>
                <w14:checkbox>
                  <w14:checked w14:val="0"/>
                  <w14:checkedState w14:val="2612" w14:font="MS Gothic"/>
                  <w14:uncheckedState w14:val="2610" w14:font="MS Gothic"/>
                </w14:checkbox>
              </w:sdtPr>
              <w:sdtContent>
                <w:r w:rsidR="00FA2EC0" w:rsidRPr="00FA2EC0">
                  <w:rPr>
                    <w:rFonts w:ascii="Segoe UI Symbol" w:hAnsi="Segoe UI Symbol" w:cs="Segoe UI Symbol"/>
                    <w:sz w:val="20"/>
                    <w:szCs w:val="20"/>
                  </w:rPr>
                  <w:t>☐</w:t>
                </w:r>
              </w:sdtContent>
            </w:sdt>
            <w:r w:rsidR="00FA2EC0" w:rsidRPr="00FA2EC0">
              <w:rPr>
                <w:rFonts w:ascii="Verdana" w:hAnsi="Verdana"/>
                <w:sz w:val="20"/>
                <w:szCs w:val="20"/>
              </w:rPr>
              <w:t xml:space="preserve"> Udstyr til brug for personalet, grænseflader og miljø.</w:t>
            </w:r>
          </w:p>
          <w:p w14:paraId="7451457D" w14:textId="2075AB1E" w:rsidR="00FA2EC0" w:rsidRPr="00FA2EC0" w:rsidRDefault="00000000" w:rsidP="001670E8">
            <w:pPr>
              <w:rPr>
                <w:rFonts w:ascii="Verdana" w:hAnsi="Verdana"/>
                <w:sz w:val="20"/>
                <w:szCs w:val="20"/>
              </w:rPr>
            </w:pPr>
            <w:sdt>
              <w:sdtPr>
                <w:rPr>
                  <w:rFonts w:ascii="Verdana" w:hAnsi="Verdana"/>
                  <w:sz w:val="20"/>
                  <w:szCs w:val="20"/>
                </w:rPr>
                <w:id w:val="-1318183587"/>
                <w14:checkbox>
                  <w14:checked w14:val="0"/>
                  <w14:checkedState w14:val="2612" w14:font="MS Gothic"/>
                  <w14:uncheckedState w14:val="2610" w14:font="MS Gothic"/>
                </w14:checkbox>
              </w:sdtPr>
              <w:sdtContent>
                <w:r w:rsidR="00FA2EC0" w:rsidRPr="00FA2EC0">
                  <w:rPr>
                    <w:rFonts w:ascii="Segoe UI Symbol" w:hAnsi="Segoe UI Symbol" w:cs="Segoe UI Symbol"/>
                    <w:sz w:val="20"/>
                    <w:szCs w:val="20"/>
                  </w:rPr>
                  <w:t>☐</w:t>
                </w:r>
              </w:sdtContent>
            </w:sdt>
            <w:r w:rsidR="00FA2EC0" w:rsidRPr="00FA2EC0">
              <w:rPr>
                <w:rFonts w:ascii="Verdana" w:hAnsi="Verdana"/>
                <w:sz w:val="20"/>
                <w:szCs w:val="20"/>
              </w:rPr>
              <w:t xml:space="preserve"> Brandsikkerhed og evaluering.</w:t>
            </w:r>
          </w:p>
          <w:p w14:paraId="1F288167" w14:textId="290DF5C7" w:rsidR="00FA2EC0" w:rsidRPr="00FA2EC0" w:rsidRDefault="00000000" w:rsidP="001670E8">
            <w:pPr>
              <w:rPr>
                <w:rFonts w:ascii="Verdana" w:hAnsi="Verdana"/>
                <w:sz w:val="20"/>
                <w:szCs w:val="20"/>
              </w:rPr>
            </w:pPr>
            <w:sdt>
              <w:sdtPr>
                <w:rPr>
                  <w:rFonts w:ascii="Verdana" w:hAnsi="Verdana"/>
                  <w:sz w:val="20"/>
                  <w:szCs w:val="20"/>
                </w:rPr>
                <w:id w:val="742538135"/>
                <w14:checkbox>
                  <w14:checked w14:val="0"/>
                  <w14:checkedState w14:val="2612" w14:font="MS Gothic"/>
                  <w14:uncheckedState w14:val="2610" w14:font="MS Gothic"/>
                </w14:checkbox>
              </w:sdtPr>
              <w:sdtContent>
                <w:r w:rsidR="00FA2EC0" w:rsidRPr="00FA2EC0">
                  <w:rPr>
                    <w:rFonts w:ascii="Segoe UI Symbol" w:hAnsi="Segoe UI Symbol" w:cs="Segoe UI Symbol"/>
                    <w:sz w:val="20"/>
                    <w:szCs w:val="20"/>
                  </w:rPr>
                  <w:t>☐</w:t>
                </w:r>
              </w:sdtContent>
            </w:sdt>
            <w:r w:rsidR="00FA2EC0" w:rsidRPr="00FA2EC0">
              <w:rPr>
                <w:rFonts w:ascii="Verdana" w:hAnsi="Verdana"/>
                <w:sz w:val="20"/>
                <w:szCs w:val="20"/>
              </w:rPr>
              <w:t xml:space="preserve"> Indbygget togkontrol- og signaludstyr.</w:t>
            </w:r>
          </w:p>
          <w:p w14:paraId="2EAE1CC8" w14:textId="179A95E8" w:rsidR="00FA2EC0" w:rsidRPr="00FA2EC0" w:rsidRDefault="00000000" w:rsidP="001670E8">
            <w:pPr>
              <w:rPr>
                <w:rFonts w:ascii="Verdana" w:hAnsi="Verdana"/>
                <w:sz w:val="20"/>
                <w:szCs w:val="20"/>
              </w:rPr>
            </w:pPr>
            <w:sdt>
              <w:sdtPr>
                <w:rPr>
                  <w:rFonts w:ascii="Verdana" w:hAnsi="Verdana"/>
                  <w:sz w:val="20"/>
                  <w:szCs w:val="20"/>
                </w:rPr>
                <w:id w:val="-1068099606"/>
                <w14:checkbox>
                  <w14:checked w14:val="0"/>
                  <w14:checkedState w14:val="2612" w14:font="MS Gothic"/>
                  <w14:uncheckedState w14:val="2610" w14:font="MS Gothic"/>
                </w14:checkbox>
              </w:sdtPr>
              <w:sdtContent>
                <w:r w:rsidR="00FA2EC0" w:rsidRPr="00FA2EC0">
                  <w:rPr>
                    <w:rFonts w:ascii="Segoe UI Symbol" w:hAnsi="Segoe UI Symbol" w:cs="Segoe UI Symbol"/>
                    <w:sz w:val="20"/>
                    <w:szCs w:val="20"/>
                  </w:rPr>
                  <w:t>☐</w:t>
                </w:r>
              </w:sdtContent>
            </w:sdt>
            <w:r w:rsidR="00FA2EC0" w:rsidRPr="00FA2EC0">
              <w:rPr>
                <w:rFonts w:ascii="Verdana" w:hAnsi="Verdana"/>
                <w:sz w:val="20"/>
                <w:szCs w:val="20"/>
              </w:rPr>
              <w:t xml:space="preserve"> Løbende vedligeholdelse.</w:t>
            </w:r>
          </w:p>
          <w:p w14:paraId="0C33114B" w14:textId="7B05D01E" w:rsidR="00FA2EC0" w:rsidRPr="00FA2EC0" w:rsidRDefault="00000000" w:rsidP="001670E8">
            <w:pPr>
              <w:rPr>
                <w:rFonts w:ascii="Verdana" w:hAnsi="Verdana"/>
                <w:sz w:val="20"/>
                <w:szCs w:val="20"/>
              </w:rPr>
            </w:pPr>
            <w:sdt>
              <w:sdtPr>
                <w:rPr>
                  <w:rFonts w:ascii="Verdana" w:hAnsi="Verdana"/>
                  <w:sz w:val="20"/>
                  <w:szCs w:val="20"/>
                </w:rPr>
                <w:id w:val="-1561314145"/>
                <w14:checkbox>
                  <w14:checked w14:val="0"/>
                  <w14:checkedState w14:val="2612" w14:font="MS Gothic"/>
                  <w14:uncheckedState w14:val="2610" w14:font="MS Gothic"/>
                </w14:checkbox>
              </w:sdtPr>
              <w:sdtContent>
                <w:r w:rsidR="00FA2EC0" w:rsidRPr="00FA2EC0">
                  <w:rPr>
                    <w:rFonts w:ascii="Segoe UI Symbol" w:hAnsi="Segoe UI Symbol" w:cs="Segoe UI Symbol"/>
                    <w:sz w:val="20"/>
                    <w:szCs w:val="20"/>
                  </w:rPr>
                  <w:t>☐</w:t>
                </w:r>
              </w:sdtContent>
            </w:sdt>
            <w:r w:rsidR="00FA2EC0" w:rsidRPr="00FA2EC0">
              <w:rPr>
                <w:rFonts w:ascii="Verdana" w:hAnsi="Verdana"/>
                <w:sz w:val="20"/>
                <w:szCs w:val="20"/>
              </w:rPr>
              <w:t xml:space="preserve"> Særlige driftskrav.</w:t>
            </w:r>
          </w:p>
          <w:p w14:paraId="4E5E3E16" w14:textId="77777777" w:rsidR="0071757E" w:rsidRDefault="00000000" w:rsidP="00727399">
            <w:pPr>
              <w:rPr>
                <w:rFonts w:ascii="Verdana" w:hAnsi="Verdana"/>
                <w:sz w:val="20"/>
                <w:szCs w:val="20"/>
              </w:rPr>
            </w:pPr>
            <w:sdt>
              <w:sdtPr>
                <w:rPr>
                  <w:rFonts w:ascii="Verdana" w:hAnsi="Verdana"/>
                  <w:sz w:val="20"/>
                  <w:szCs w:val="20"/>
                </w:rPr>
                <w:id w:val="-1233380320"/>
                <w14:checkbox>
                  <w14:checked w14:val="0"/>
                  <w14:checkedState w14:val="2612" w14:font="MS Gothic"/>
                  <w14:uncheckedState w14:val="2610" w14:font="MS Gothic"/>
                </w14:checkbox>
              </w:sdtPr>
              <w:sdtContent>
                <w:r w:rsidR="00FA2EC0" w:rsidRPr="00FA2EC0">
                  <w:rPr>
                    <w:rFonts w:ascii="Segoe UI Symbol" w:hAnsi="Segoe UI Symbol" w:cs="Segoe UI Symbol"/>
                    <w:sz w:val="20"/>
                    <w:szCs w:val="20"/>
                  </w:rPr>
                  <w:t>☐</w:t>
                </w:r>
              </w:sdtContent>
            </w:sdt>
            <w:r w:rsidR="00FA2EC0" w:rsidRPr="00FA2EC0">
              <w:rPr>
                <w:rFonts w:ascii="Verdana" w:hAnsi="Verdana"/>
                <w:sz w:val="20"/>
                <w:szCs w:val="20"/>
              </w:rPr>
              <w:t xml:space="preserve"> Forhold af betydning for gods.</w:t>
            </w:r>
          </w:p>
          <w:p w14:paraId="0B5CDAEA" w14:textId="1E52178D" w:rsidR="00727399" w:rsidRPr="00E92E56" w:rsidRDefault="00727399" w:rsidP="00727399">
            <w:pPr>
              <w:rPr>
                <w:rFonts w:ascii="Verdana" w:hAnsi="Verdana"/>
                <w:b/>
                <w:bCs/>
                <w:sz w:val="20"/>
                <w:szCs w:val="20"/>
              </w:rPr>
            </w:pPr>
          </w:p>
        </w:tc>
      </w:tr>
      <w:tr w:rsidR="00FA2EC0" w:rsidRPr="003333FC" w14:paraId="01D234C4" w14:textId="77777777" w:rsidTr="001525BA">
        <w:trPr>
          <w:trHeight w:val="451"/>
        </w:trPr>
        <w:tc>
          <w:tcPr>
            <w:tcW w:w="9628" w:type="dxa"/>
            <w:gridSpan w:val="3"/>
            <w:shd w:val="clear" w:color="auto" w:fill="D9D9D9" w:themeFill="background1" w:themeFillShade="D9"/>
          </w:tcPr>
          <w:p w14:paraId="3BDBFEFE" w14:textId="78869121" w:rsidR="00FA2EC0" w:rsidRPr="00FA2EC0" w:rsidRDefault="00FA2EC0">
            <w:pPr>
              <w:rPr>
                <w:rFonts w:ascii="Verdana" w:hAnsi="Verdana"/>
                <w:b/>
                <w:bCs/>
                <w:sz w:val="20"/>
                <w:szCs w:val="20"/>
              </w:rPr>
            </w:pPr>
            <w:r>
              <w:rPr>
                <w:rFonts w:ascii="Verdana" w:hAnsi="Verdana"/>
                <w:b/>
                <w:bCs/>
                <w:sz w:val="20"/>
                <w:szCs w:val="20"/>
              </w:rPr>
              <w:t>Eventuelle grænseflader til igangværende projekter (nævn hvilke):</w:t>
            </w:r>
          </w:p>
        </w:tc>
      </w:tr>
      <w:tr w:rsidR="00FA2EC0" w:rsidRPr="003333FC" w14:paraId="188FBEC1" w14:textId="77777777" w:rsidTr="003157C4">
        <w:trPr>
          <w:trHeight w:val="1839"/>
        </w:trPr>
        <w:tc>
          <w:tcPr>
            <w:tcW w:w="9628" w:type="dxa"/>
            <w:gridSpan w:val="3"/>
            <w:shd w:val="clear" w:color="auto" w:fill="FFFFFF" w:themeFill="background1"/>
          </w:tcPr>
          <w:p w14:paraId="5DF45BBE" w14:textId="454F80F8" w:rsidR="00FA2EC0" w:rsidRDefault="00F47AAB" w:rsidP="00FA2EC0">
            <w:pPr>
              <w:pStyle w:val="Listeafsnit"/>
              <w:numPr>
                <w:ilvl w:val="0"/>
                <w:numId w:val="2"/>
              </w:num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2C55EDBC" w14:textId="6DC78254" w:rsidR="00FA2EC0" w:rsidRDefault="00FA2EC0" w:rsidP="00FA2EC0">
            <w:pPr>
              <w:pStyle w:val="Listeafsnit"/>
              <w:rPr>
                <w:rFonts w:ascii="Verdana" w:hAnsi="Verdana"/>
                <w:sz w:val="20"/>
                <w:szCs w:val="20"/>
              </w:rPr>
            </w:pPr>
          </w:p>
          <w:p w14:paraId="19DFBAEB" w14:textId="77777777" w:rsidR="00F47AAB" w:rsidRDefault="00F47AAB" w:rsidP="00FA2EC0">
            <w:pPr>
              <w:pStyle w:val="Listeafsnit"/>
              <w:rPr>
                <w:rFonts w:ascii="Verdana" w:hAnsi="Verdana"/>
                <w:sz w:val="20"/>
                <w:szCs w:val="20"/>
              </w:rPr>
            </w:pPr>
          </w:p>
          <w:p w14:paraId="59C202FF" w14:textId="035D94A9" w:rsidR="00FA2EC0" w:rsidRDefault="00F47AAB" w:rsidP="00FA2EC0">
            <w:pPr>
              <w:pStyle w:val="Listeafsnit"/>
              <w:numPr>
                <w:ilvl w:val="0"/>
                <w:numId w:val="2"/>
              </w:num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2F9DD96" w14:textId="37127A26" w:rsidR="00FA2EC0" w:rsidRDefault="00FA2EC0" w:rsidP="00FA2EC0">
            <w:pPr>
              <w:pStyle w:val="Listeafsnit"/>
              <w:rPr>
                <w:rFonts w:ascii="Verdana" w:hAnsi="Verdana"/>
                <w:sz w:val="20"/>
                <w:szCs w:val="20"/>
              </w:rPr>
            </w:pPr>
          </w:p>
          <w:p w14:paraId="5AE4E729" w14:textId="77777777" w:rsidR="00F47AAB" w:rsidRPr="00FA2EC0" w:rsidRDefault="00F47AAB" w:rsidP="00FA2EC0">
            <w:pPr>
              <w:pStyle w:val="Listeafsnit"/>
              <w:rPr>
                <w:rFonts w:ascii="Verdana" w:hAnsi="Verdana"/>
                <w:sz w:val="20"/>
                <w:szCs w:val="20"/>
              </w:rPr>
            </w:pPr>
          </w:p>
          <w:p w14:paraId="45819DCE" w14:textId="0073F906" w:rsidR="00FA2EC0" w:rsidRPr="00FA2EC0" w:rsidRDefault="00F47AAB" w:rsidP="003157C4">
            <w:pPr>
              <w:pStyle w:val="Listeafsnit"/>
              <w:numPr>
                <w:ilvl w:val="0"/>
                <w:numId w:val="2"/>
              </w:numPr>
              <w:rPr>
                <w:rFonts w:ascii="Verdana" w:hAnsi="Verdana"/>
                <w:sz w:val="20"/>
                <w:szCs w:val="20"/>
              </w:rPr>
            </w:pPr>
            <w:r w:rsidRPr="003157C4">
              <w:rPr>
                <w:rFonts w:ascii="Verdana" w:hAnsi="Verdana"/>
                <w:sz w:val="20"/>
                <w:szCs w:val="20"/>
              </w:rPr>
              <w:fldChar w:fldCharType="begin">
                <w:ffData>
                  <w:name w:val="Tekst2"/>
                  <w:enabled/>
                  <w:calcOnExit w:val="0"/>
                  <w:textInput/>
                </w:ffData>
              </w:fldChar>
            </w:r>
            <w:r w:rsidRPr="003157C4">
              <w:rPr>
                <w:rFonts w:ascii="Verdana" w:hAnsi="Verdana"/>
                <w:sz w:val="20"/>
                <w:szCs w:val="20"/>
              </w:rPr>
              <w:instrText xml:space="preserve"> FORMTEXT </w:instrText>
            </w:r>
            <w:r w:rsidRPr="003157C4">
              <w:rPr>
                <w:rFonts w:ascii="Verdana" w:hAnsi="Verdana"/>
                <w:sz w:val="20"/>
                <w:szCs w:val="20"/>
              </w:rPr>
            </w:r>
            <w:r w:rsidRPr="003157C4">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sidRPr="003157C4">
              <w:rPr>
                <w:rFonts w:ascii="Verdana" w:hAnsi="Verdana"/>
                <w:sz w:val="20"/>
                <w:szCs w:val="20"/>
              </w:rPr>
              <w:fldChar w:fldCharType="end"/>
            </w:r>
          </w:p>
        </w:tc>
      </w:tr>
    </w:tbl>
    <w:p w14:paraId="65B64335" w14:textId="77777777" w:rsidR="00EB2788" w:rsidRDefault="00EB2788">
      <w:pPr>
        <w:rPr>
          <w:rFonts w:ascii="Verdana" w:hAnsi="Verdana"/>
          <w:b/>
          <w:bCs/>
          <w:sz w:val="20"/>
          <w:szCs w:val="20"/>
        </w:rPr>
      </w:pPr>
    </w:p>
    <w:p w14:paraId="25CA0245" w14:textId="399D619B" w:rsidR="00FA2EC0" w:rsidRDefault="00FA2EC0">
      <w:pPr>
        <w:rPr>
          <w:rFonts w:ascii="Verdana" w:hAnsi="Verdana"/>
          <w:b/>
          <w:bCs/>
          <w:sz w:val="20"/>
          <w:szCs w:val="20"/>
        </w:rPr>
      </w:pPr>
      <w:r>
        <w:rPr>
          <w:rFonts w:ascii="Verdana" w:hAnsi="Verdana"/>
          <w:b/>
          <w:bCs/>
          <w:sz w:val="20"/>
          <w:szCs w:val="20"/>
        </w:rPr>
        <w:t>Bilag 1</w:t>
      </w:r>
    </w:p>
    <w:p w14:paraId="02E7C7E0" w14:textId="10EB91F4" w:rsidR="00FA2EC0" w:rsidRDefault="00FA2EC0">
      <w:pPr>
        <w:rPr>
          <w:rFonts w:ascii="Verdana" w:hAnsi="Verdana"/>
          <w:b/>
          <w:bCs/>
          <w:sz w:val="20"/>
          <w:szCs w:val="20"/>
        </w:rPr>
      </w:pPr>
    </w:p>
    <w:p w14:paraId="384B033F" w14:textId="7F23245C" w:rsidR="00FA2EC0" w:rsidRDefault="00FA2EC0">
      <w:pPr>
        <w:rPr>
          <w:rFonts w:ascii="Verdana" w:hAnsi="Verdana"/>
          <w:b/>
          <w:bCs/>
          <w:sz w:val="20"/>
          <w:szCs w:val="20"/>
        </w:rPr>
      </w:pPr>
      <w:r>
        <w:rPr>
          <w:rFonts w:ascii="Verdana" w:hAnsi="Verdana"/>
          <w:b/>
          <w:bCs/>
          <w:sz w:val="20"/>
          <w:szCs w:val="20"/>
        </w:rPr>
        <w:t>Assessorens erklæring om, at den foreløbige systemdefinition er tilstrækkelig til at påbegynde</w:t>
      </w:r>
      <w:r w:rsidR="00FD779E">
        <w:rPr>
          <w:rFonts w:ascii="Verdana" w:hAnsi="Verdana"/>
          <w:b/>
          <w:bCs/>
          <w:sz w:val="20"/>
          <w:szCs w:val="20"/>
        </w:rPr>
        <w:t xml:space="preserve"> assessering</w:t>
      </w:r>
      <w:r>
        <w:rPr>
          <w:rFonts w:ascii="Verdana" w:hAnsi="Verdana"/>
          <w:b/>
          <w:bCs/>
          <w:sz w:val="20"/>
          <w:szCs w:val="20"/>
        </w:rPr>
        <w:t>.</w:t>
      </w:r>
    </w:p>
    <w:tbl>
      <w:tblPr>
        <w:tblStyle w:val="Tabel-Gitter"/>
        <w:tblW w:w="0" w:type="auto"/>
        <w:tblLook w:val="04A0" w:firstRow="1" w:lastRow="0" w:firstColumn="1" w:lastColumn="0" w:noHBand="0" w:noVBand="1"/>
      </w:tblPr>
      <w:tblGrid>
        <w:gridCol w:w="9628"/>
      </w:tblGrid>
      <w:tr w:rsidR="00FA2EC0" w14:paraId="04EF5990" w14:textId="77777777" w:rsidTr="00FA2EC0">
        <w:trPr>
          <w:trHeight w:val="415"/>
        </w:trPr>
        <w:tc>
          <w:tcPr>
            <w:tcW w:w="9628" w:type="dxa"/>
            <w:shd w:val="clear" w:color="auto" w:fill="BFBFBF" w:themeFill="background1" w:themeFillShade="BF"/>
          </w:tcPr>
          <w:p w14:paraId="044C79F5" w14:textId="398BDDA2" w:rsidR="00FA2EC0" w:rsidRPr="00FA2EC0" w:rsidRDefault="00FA2EC0">
            <w:pPr>
              <w:rPr>
                <w:rFonts w:ascii="Verdana" w:hAnsi="Verdana"/>
                <w:b/>
                <w:bCs/>
                <w:sz w:val="20"/>
                <w:szCs w:val="20"/>
              </w:rPr>
            </w:pPr>
            <w:r w:rsidRPr="00FA2EC0">
              <w:rPr>
                <w:rFonts w:ascii="Verdana" w:hAnsi="Verdana"/>
                <w:b/>
                <w:bCs/>
                <w:sz w:val="20"/>
                <w:szCs w:val="20"/>
              </w:rPr>
              <w:t>Erklæring udarbejdet af</w:t>
            </w:r>
          </w:p>
        </w:tc>
      </w:tr>
      <w:tr w:rsidR="00FA2EC0" w14:paraId="0B4EA617" w14:textId="77777777" w:rsidTr="00FA2EC0">
        <w:trPr>
          <w:trHeight w:val="1407"/>
        </w:trPr>
        <w:tc>
          <w:tcPr>
            <w:tcW w:w="9628" w:type="dxa"/>
            <w:tcBorders>
              <w:bottom w:val="single" w:sz="4" w:space="0" w:color="FFFFFF" w:themeColor="background1"/>
            </w:tcBorders>
          </w:tcPr>
          <w:p w14:paraId="62E6FD79" w14:textId="77777777" w:rsidR="0071757E" w:rsidRDefault="0071757E">
            <w:pPr>
              <w:rPr>
                <w:rFonts w:ascii="Verdana" w:hAnsi="Verdana"/>
                <w:sz w:val="20"/>
                <w:szCs w:val="20"/>
              </w:rPr>
            </w:pPr>
          </w:p>
          <w:p w14:paraId="3BD40FD6" w14:textId="5B53B53C" w:rsidR="00FA2EC0" w:rsidRDefault="00FA2EC0">
            <w:pPr>
              <w:rPr>
                <w:rFonts w:ascii="Verdana" w:hAnsi="Verdana"/>
                <w:sz w:val="20"/>
                <w:szCs w:val="20"/>
              </w:rPr>
            </w:pPr>
            <w:r>
              <w:rPr>
                <w:rFonts w:ascii="Verdana" w:hAnsi="Verdana"/>
                <w:sz w:val="20"/>
                <w:szCs w:val="20"/>
              </w:rPr>
              <w:t>Virksomhed:</w:t>
            </w:r>
            <w:r w:rsidR="00F47AAB">
              <w:rPr>
                <w:rFonts w:ascii="Verdana" w:hAnsi="Verdana"/>
                <w:sz w:val="20"/>
                <w:szCs w:val="20"/>
              </w:rPr>
              <w:t xml:space="preserve"> </w:t>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5D487E8D" w14:textId="77777777" w:rsidR="00FA2EC0" w:rsidRDefault="00FA2EC0">
            <w:pPr>
              <w:rPr>
                <w:rFonts w:ascii="Verdana" w:hAnsi="Verdana"/>
                <w:sz w:val="20"/>
                <w:szCs w:val="20"/>
              </w:rPr>
            </w:pPr>
          </w:p>
          <w:p w14:paraId="03D8C32D" w14:textId="10265DD0" w:rsidR="00FA2EC0" w:rsidRDefault="00FA2EC0">
            <w:pPr>
              <w:rPr>
                <w:rFonts w:ascii="Verdana" w:hAnsi="Verdana"/>
                <w:sz w:val="20"/>
                <w:szCs w:val="20"/>
              </w:rPr>
            </w:pPr>
            <w:r>
              <w:rPr>
                <w:rFonts w:ascii="Verdana" w:hAnsi="Verdana"/>
                <w:sz w:val="20"/>
                <w:szCs w:val="20"/>
              </w:rPr>
              <w:t>Evt. CVR-nr.:</w:t>
            </w:r>
            <w:r w:rsidR="00F47AAB">
              <w:rPr>
                <w:rFonts w:ascii="Verdana" w:hAnsi="Verdana"/>
                <w:sz w:val="20"/>
                <w:szCs w:val="20"/>
              </w:rPr>
              <w:t xml:space="preserve"> </w:t>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5B3C5A14" w14:textId="77777777" w:rsidR="00FA2EC0" w:rsidRDefault="00FA2EC0">
            <w:pPr>
              <w:rPr>
                <w:rFonts w:ascii="Verdana" w:hAnsi="Verdana"/>
                <w:sz w:val="20"/>
                <w:szCs w:val="20"/>
              </w:rPr>
            </w:pPr>
          </w:p>
          <w:p w14:paraId="32D2993D" w14:textId="550DA491" w:rsidR="00FA2EC0" w:rsidRDefault="00FA2EC0">
            <w:pPr>
              <w:rPr>
                <w:rFonts w:ascii="Verdana" w:hAnsi="Verdana"/>
                <w:sz w:val="20"/>
                <w:szCs w:val="20"/>
              </w:rPr>
            </w:pPr>
            <w:r>
              <w:rPr>
                <w:rFonts w:ascii="Verdana" w:hAnsi="Verdana"/>
                <w:sz w:val="20"/>
                <w:szCs w:val="20"/>
              </w:rPr>
              <w:t>Adresse:</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6D4BAD92" w14:textId="48E9C313" w:rsidR="00FA2EC0" w:rsidRPr="00FA2EC0" w:rsidRDefault="00FA2EC0">
            <w:pPr>
              <w:rPr>
                <w:rFonts w:ascii="Verdana" w:hAnsi="Verdana"/>
                <w:sz w:val="20"/>
                <w:szCs w:val="20"/>
              </w:rPr>
            </w:pPr>
          </w:p>
        </w:tc>
      </w:tr>
      <w:tr w:rsidR="00FA2EC0" w14:paraId="6B9C1776" w14:textId="77777777" w:rsidTr="00FA2EC0">
        <w:trPr>
          <w:trHeight w:val="519"/>
        </w:trPr>
        <w:tc>
          <w:tcPr>
            <w:tcW w:w="9628" w:type="dxa"/>
            <w:tcBorders>
              <w:top w:val="single" w:sz="4" w:space="0" w:color="FFFFFF" w:themeColor="background1"/>
            </w:tcBorders>
          </w:tcPr>
          <w:p w14:paraId="1BFFE7FE" w14:textId="77777777" w:rsidR="00FA2EC0" w:rsidRDefault="00FA2EC0">
            <w:pPr>
              <w:rPr>
                <w:rFonts w:ascii="Verdana" w:hAnsi="Verdana"/>
                <w:sz w:val="20"/>
                <w:szCs w:val="20"/>
              </w:rPr>
            </w:pPr>
          </w:p>
          <w:p w14:paraId="075886F9" w14:textId="4D66CDA7" w:rsidR="00FA2EC0" w:rsidRDefault="00FA2EC0" w:rsidP="00FA2EC0">
            <w:pPr>
              <w:rPr>
                <w:rFonts w:ascii="Verdana" w:hAnsi="Verdana"/>
                <w:sz w:val="20"/>
                <w:szCs w:val="20"/>
              </w:rPr>
            </w:pPr>
            <w:r>
              <w:rPr>
                <w:rFonts w:ascii="Verdana" w:hAnsi="Verdana"/>
                <w:sz w:val="20"/>
                <w:szCs w:val="20"/>
              </w:rPr>
              <w:t>Navn:</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0057255B" w14:textId="77777777" w:rsidR="00FA2EC0" w:rsidRDefault="00FA2EC0" w:rsidP="00FA2EC0">
            <w:pPr>
              <w:rPr>
                <w:rFonts w:ascii="Verdana" w:hAnsi="Verdana"/>
                <w:sz w:val="20"/>
                <w:szCs w:val="20"/>
              </w:rPr>
            </w:pPr>
          </w:p>
          <w:p w14:paraId="55FF26BF" w14:textId="35130352" w:rsidR="00FA2EC0" w:rsidRDefault="00FA2EC0" w:rsidP="00FA2EC0">
            <w:pPr>
              <w:rPr>
                <w:rFonts w:ascii="Verdana" w:hAnsi="Verdana"/>
                <w:sz w:val="20"/>
                <w:szCs w:val="20"/>
              </w:rPr>
            </w:pPr>
            <w:r>
              <w:rPr>
                <w:rFonts w:ascii="Verdana" w:hAnsi="Verdana"/>
                <w:sz w:val="20"/>
                <w:szCs w:val="20"/>
              </w:rPr>
              <w:t>Tlf.:</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60D27E7B" w14:textId="77777777" w:rsidR="00FA2EC0" w:rsidRDefault="00FA2EC0" w:rsidP="00FA2EC0">
            <w:pPr>
              <w:rPr>
                <w:rFonts w:ascii="Verdana" w:hAnsi="Verdana"/>
                <w:sz w:val="20"/>
                <w:szCs w:val="20"/>
              </w:rPr>
            </w:pPr>
          </w:p>
          <w:p w14:paraId="38287639" w14:textId="2199F8C8" w:rsidR="00FA2EC0" w:rsidRDefault="00FA2EC0" w:rsidP="00FA2EC0">
            <w:pPr>
              <w:rPr>
                <w:rFonts w:ascii="Verdana" w:hAnsi="Verdana"/>
                <w:sz w:val="20"/>
                <w:szCs w:val="20"/>
              </w:rPr>
            </w:pPr>
            <w:r>
              <w:rPr>
                <w:rFonts w:ascii="Verdana" w:hAnsi="Verdana"/>
                <w:sz w:val="20"/>
                <w:szCs w:val="20"/>
              </w:rPr>
              <w:t>E-mail:</w:t>
            </w:r>
            <w:r w:rsidR="00F47AAB">
              <w:rPr>
                <w:rFonts w:ascii="Verdana" w:hAnsi="Verdana"/>
                <w:sz w:val="20"/>
                <w:szCs w:val="20"/>
              </w:rPr>
              <w:t xml:space="preserve"> </w:t>
            </w:r>
            <w:r w:rsidR="003157C4">
              <w:rPr>
                <w:rFonts w:ascii="Verdana" w:hAnsi="Verdana"/>
                <w:sz w:val="20"/>
                <w:szCs w:val="20"/>
              </w:rPr>
              <w:tab/>
            </w:r>
            <w:r w:rsidR="003157C4">
              <w:rPr>
                <w:rFonts w:ascii="Verdana" w:hAnsi="Verdana"/>
                <w:sz w:val="20"/>
                <w:szCs w:val="20"/>
              </w:rPr>
              <w:tab/>
            </w:r>
            <w:r w:rsidR="00F47AAB">
              <w:rPr>
                <w:rFonts w:ascii="Verdana" w:hAnsi="Verdana"/>
                <w:sz w:val="20"/>
                <w:szCs w:val="20"/>
              </w:rPr>
              <w:fldChar w:fldCharType="begin">
                <w:ffData>
                  <w:name w:val="Tekst2"/>
                  <w:enabled/>
                  <w:calcOnExit w:val="0"/>
                  <w:textInput/>
                </w:ffData>
              </w:fldChar>
            </w:r>
            <w:r w:rsidR="00F47AAB">
              <w:rPr>
                <w:rFonts w:ascii="Verdana" w:hAnsi="Verdana"/>
                <w:sz w:val="20"/>
                <w:szCs w:val="20"/>
              </w:rPr>
              <w:instrText xml:space="preserve"> FORMTEXT </w:instrText>
            </w:r>
            <w:r w:rsidR="00F47AAB">
              <w:rPr>
                <w:rFonts w:ascii="Verdana" w:hAnsi="Verdana"/>
                <w:sz w:val="20"/>
                <w:szCs w:val="20"/>
              </w:rPr>
            </w:r>
            <w:r w:rsidR="00F47AAB">
              <w:rPr>
                <w:rFonts w:ascii="Verdana" w:hAnsi="Verdana"/>
                <w:sz w:val="20"/>
                <w:szCs w:val="20"/>
              </w:rPr>
              <w:fldChar w:fldCharType="separate"/>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noProof/>
                <w:sz w:val="20"/>
                <w:szCs w:val="20"/>
              </w:rPr>
              <w:t> </w:t>
            </w:r>
            <w:r w:rsidR="00F47AAB">
              <w:rPr>
                <w:rFonts w:ascii="Verdana" w:hAnsi="Verdana"/>
                <w:sz w:val="20"/>
                <w:szCs w:val="20"/>
              </w:rPr>
              <w:fldChar w:fldCharType="end"/>
            </w:r>
          </w:p>
          <w:p w14:paraId="65C2574D" w14:textId="2A5FCC2C" w:rsidR="00FA2EC0" w:rsidRDefault="00FA2EC0" w:rsidP="00FA2EC0">
            <w:pPr>
              <w:rPr>
                <w:rFonts w:ascii="Verdana" w:hAnsi="Verdana"/>
                <w:sz w:val="20"/>
                <w:szCs w:val="20"/>
              </w:rPr>
            </w:pPr>
          </w:p>
        </w:tc>
      </w:tr>
      <w:tr w:rsidR="00FA2EC0" w14:paraId="2E458FCD" w14:textId="77777777" w:rsidTr="00727399">
        <w:trPr>
          <w:trHeight w:val="4603"/>
        </w:trPr>
        <w:tc>
          <w:tcPr>
            <w:tcW w:w="9628" w:type="dxa"/>
          </w:tcPr>
          <w:p w14:paraId="664E2168" w14:textId="77777777" w:rsidR="00FA2EC0" w:rsidRDefault="00FA2EC0">
            <w:pPr>
              <w:rPr>
                <w:rFonts w:ascii="Verdana" w:hAnsi="Verdana"/>
                <w:b/>
                <w:bCs/>
                <w:sz w:val="20"/>
                <w:szCs w:val="20"/>
              </w:rPr>
            </w:pPr>
          </w:p>
          <w:p w14:paraId="49E56F03" w14:textId="77777777" w:rsidR="00FA2EC0" w:rsidRDefault="00FA2EC0">
            <w:pPr>
              <w:rPr>
                <w:rFonts w:ascii="Verdana" w:hAnsi="Verdana"/>
                <w:sz w:val="20"/>
                <w:szCs w:val="20"/>
              </w:rPr>
            </w:pPr>
          </w:p>
          <w:p w14:paraId="602A5CAC" w14:textId="77777777" w:rsidR="00FA2EC0" w:rsidRDefault="00FA2EC0">
            <w:pPr>
              <w:rPr>
                <w:rFonts w:ascii="Verdana" w:hAnsi="Verdana"/>
                <w:sz w:val="20"/>
                <w:szCs w:val="20"/>
              </w:rPr>
            </w:pPr>
            <w:r>
              <w:rPr>
                <w:rFonts w:ascii="Verdana" w:hAnsi="Verdana"/>
                <w:sz w:val="20"/>
                <w:szCs w:val="20"/>
              </w:rPr>
              <w:t>Erklærer herved, at:</w:t>
            </w:r>
          </w:p>
          <w:p w14:paraId="22963538" w14:textId="77777777" w:rsidR="00FA2EC0" w:rsidRDefault="00FA2EC0">
            <w:pPr>
              <w:rPr>
                <w:rFonts w:ascii="Verdana" w:hAnsi="Verdana"/>
                <w:sz w:val="20"/>
                <w:szCs w:val="20"/>
              </w:rPr>
            </w:pPr>
          </w:p>
          <w:p w14:paraId="7E736E97" w14:textId="10352A2F" w:rsidR="00FA2EC0" w:rsidRDefault="001525BA" w:rsidP="001525BA">
            <w:pPr>
              <w:pStyle w:val="Listeafsnit"/>
              <w:numPr>
                <w:ilvl w:val="0"/>
                <w:numId w:val="3"/>
              </w:numPr>
              <w:rPr>
                <w:rFonts w:ascii="Verdana" w:hAnsi="Verdana"/>
                <w:sz w:val="20"/>
                <w:szCs w:val="20"/>
              </w:rPr>
            </w:pPr>
            <w:r>
              <w:rPr>
                <w:rFonts w:ascii="Verdana" w:hAnsi="Verdana"/>
                <w:sz w:val="20"/>
                <w:szCs w:val="20"/>
              </w:rPr>
              <w:t>Den forel</w:t>
            </w:r>
            <w:r w:rsidR="008A55D5">
              <w:rPr>
                <w:rFonts w:ascii="Verdana" w:hAnsi="Verdana"/>
                <w:sz w:val="20"/>
                <w:szCs w:val="20"/>
              </w:rPr>
              <w:t>ø</w:t>
            </w:r>
            <w:r>
              <w:rPr>
                <w:rFonts w:ascii="Verdana" w:hAnsi="Verdana"/>
                <w:sz w:val="20"/>
                <w:szCs w:val="20"/>
              </w:rPr>
              <w:t>bige systemdefinition er tilstrækkelig til at påbegynde</w:t>
            </w:r>
            <w:r w:rsidR="00FD779E">
              <w:rPr>
                <w:rFonts w:ascii="Verdana" w:hAnsi="Verdana"/>
                <w:sz w:val="20"/>
                <w:szCs w:val="20"/>
              </w:rPr>
              <w:t xml:space="preserve"> assessering</w:t>
            </w:r>
            <w:r>
              <w:rPr>
                <w:rFonts w:ascii="Verdana" w:hAnsi="Verdana"/>
                <w:sz w:val="20"/>
                <w:szCs w:val="20"/>
              </w:rPr>
              <w:t>.</w:t>
            </w:r>
          </w:p>
          <w:p w14:paraId="5456427D" w14:textId="77777777" w:rsidR="001525BA" w:rsidRDefault="001525BA" w:rsidP="001525BA">
            <w:pPr>
              <w:rPr>
                <w:rFonts w:ascii="Verdana" w:hAnsi="Verdana"/>
                <w:sz w:val="20"/>
                <w:szCs w:val="20"/>
              </w:rPr>
            </w:pPr>
          </w:p>
          <w:p w14:paraId="498902C7" w14:textId="77777777" w:rsidR="001525BA" w:rsidRDefault="001525BA" w:rsidP="001525BA">
            <w:pPr>
              <w:rPr>
                <w:rFonts w:ascii="Verdana" w:hAnsi="Verdana"/>
                <w:sz w:val="20"/>
                <w:szCs w:val="20"/>
              </w:rPr>
            </w:pPr>
          </w:p>
          <w:p w14:paraId="2E526D1B" w14:textId="77777777" w:rsidR="001525BA" w:rsidRDefault="001525BA" w:rsidP="001525BA">
            <w:pPr>
              <w:rPr>
                <w:rFonts w:ascii="Verdana" w:hAnsi="Verdana"/>
                <w:sz w:val="20"/>
                <w:szCs w:val="20"/>
              </w:rPr>
            </w:pPr>
          </w:p>
          <w:p w14:paraId="7B94B936" w14:textId="77777777" w:rsidR="001525BA" w:rsidRDefault="001525BA" w:rsidP="001525BA">
            <w:pPr>
              <w:rPr>
                <w:rFonts w:ascii="Verdana" w:hAnsi="Verdana"/>
                <w:sz w:val="20"/>
                <w:szCs w:val="20"/>
              </w:rPr>
            </w:pPr>
          </w:p>
          <w:p w14:paraId="6C46E0BB" w14:textId="12DEA3D3" w:rsidR="001525BA" w:rsidRDefault="001525BA" w:rsidP="001525BA">
            <w:pPr>
              <w:rPr>
                <w:rFonts w:ascii="Verdana" w:hAnsi="Verdana"/>
                <w:sz w:val="20"/>
                <w:szCs w:val="20"/>
              </w:rPr>
            </w:pPr>
          </w:p>
          <w:p w14:paraId="023F8CCE" w14:textId="77777777" w:rsidR="008A55D5" w:rsidRDefault="008A55D5" w:rsidP="001525BA">
            <w:pPr>
              <w:rPr>
                <w:rFonts w:ascii="Verdana" w:hAnsi="Verdana"/>
                <w:sz w:val="20"/>
                <w:szCs w:val="20"/>
              </w:rPr>
            </w:pPr>
          </w:p>
          <w:p w14:paraId="026DF1E2" w14:textId="77777777" w:rsidR="001525BA" w:rsidRDefault="001525BA" w:rsidP="001525BA">
            <w:pPr>
              <w:rPr>
                <w:rFonts w:ascii="Verdana" w:hAnsi="Verdana"/>
                <w:sz w:val="20"/>
                <w:szCs w:val="20"/>
              </w:rPr>
            </w:pPr>
          </w:p>
          <w:p w14:paraId="57D077C5" w14:textId="77777777" w:rsidR="001525BA" w:rsidRDefault="00000000" w:rsidP="001525BA">
            <w:pPr>
              <w:rPr>
                <w:rFonts w:ascii="Verdana" w:hAnsi="Verdana"/>
                <w:sz w:val="20"/>
                <w:szCs w:val="20"/>
              </w:rPr>
            </w:pPr>
            <w:r>
              <w:rPr>
                <w:rFonts w:ascii="Verdana" w:hAnsi="Verdana"/>
                <w:sz w:val="20"/>
                <w:szCs w:val="20"/>
              </w:rPr>
              <w:pict w14:anchorId="7B0A2244">
                <v:rect id="_x0000_i1025" style="width:0;height:1.5pt" o:hralign="center" o:hrstd="t" o:hr="t" fillcolor="#a0a0a0" stroked="f"/>
              </w:pict>
            </w:r>
          </w:p>
          <w:p w14:paraId="0F0ADC49" w14:textId="77777777" w:rsidR="001525BA" w:rsidRDefault="001525BA" w:rsidP="001525BA">
            <w:pPr>
              <w:rPr>
                <w:rFonts w:ascii="Verdana" w:hAnsi="Verdana"/>
                <w:sz w:val="20"/>
                <w:szCs w:val="20"/>
              </w:rPr>
            </w:pPr>
            <w:r>
              <w:rPr>
                <w:rFonts w:ascii="Verdana" w:hAnsi="Verdana"/>
                <w:sz w:val="20"/>
                <w:szCs w:val="20"/>
              </w:rPr>
              <w:fldChar w:fldCharType="begin">
                <w:ffData>
                  <w:name w:val="Tekst1"/>
                  <w:enabled/>
                  <w:calcOnExit w:val="0"/>
                  <w:textInput>
                    <w:default w:val="Dato og underskrift"/>
                  </w:textInput>
                </w:ffData>
              </w:fldChar>
            </w:r>
            <w:bookmarkStart w:id="0" w:name="Tekst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Dato og underskrift</w:t>
            </w:r>
            <w:r>
              <w:rPr>
                <w:rFonts w:ascii="Verdana" w:hAnsi="Verdana"/>
                <w:sz w:val="20"/>
                <w:szCs w:val="20"/>
              </w:rPr>
              <w:fldChar w:fldCharType="end"/>
            </w:r>
            <w:bookmarkEnd w:id="0"/>
          </w:p>
          <w:p w14:paraId="304DA87D" w14:textId="1987C671" w:rsidR="001525BA" w:rsidRPr="001525BA" w:rsidRDefault="008A55D5" w:rsidP="001525BA">
            <w:pPr>
              <w:rPr>
                <w:rFonts w:ascii="Verdana" w:hAnsi="Verdana"/>
                <w:sz w:val="20"/>
                <w:szCs w:val="20"/>
              </w:rPr>
            </w:pPr>
            <w:r>
              <w:rPr>
                <w:rFonts w:ascii="Verdana" w:hAnsi="Verdana"/>
                <w:sz w:val="20"/>
                <w:szCs w:val="20"/>
              </w:rPr>
              <w:fldChar w:fldCharType="begin">
                <w:ffData>
                  <w:name w:val=""/>
                  <w:enabled/>
                  <w:calcOnExit w:val="0"/>
                  <w:textInput>
                    <w:default w:val="(Projektansvarlig assessor)"/>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(Projektansvarlig assessor)</w:t>
            </w:r>
            <w:r>
              <w:rPr>
                <w:rFonts w:ascii="Verdana" w:hAnsi="Verdana"/>
                <w:sz w:val="20"/>
                <w:szCs w:val="20"/>
              </w:rPr>
              <w:fldChar w:fldCharType="end"/>
            </w:r>
          </w:p>
        </w:tc>
      </w:tr>
    </w:tbl>
    <w:p w14:paraId="27174AB6" w14:textId="45C25430" w:rsidR="00FA2EC0" w:rsidRDefault="00FA2EC0">
      <w:pPr>
        <w:rPr>
          <w:rFonts w:ascii="Verdana" w:hAnsi="Verdana"/>
          <w:b/>
          <w:bCs/>
          <w:sz w:val="20"/>
          <w:szCs w:val="20"/>
        </w:rPr>
      </w:pPr>
    </w:p>
    <w:p w14:paraId="15563E62" w14:textId="77777777" w:rsidR="00727399" w:rsidRDefault="00727399" w:rsidP="005A1B3B">
      <w:pPr>
        <w:rPr>
          <w:rFonts w:ascii="Verdana" w:hAnsi="Verdana"/>
          <w:sz w:val="20"/>
          <w:szCs w:val="20"/>
        </w:rPr>
      </w:pPr>
    </w:p>
    <w:p w14:paraId="1F6FCDFD" w14:textId="77777777" w:rsidR="0006159F" w:rsidRDefault="0006159F" w:rsidP="00727399">
      <w:pPr>
        <w:rPr>
          <w:rFonts w:ascii="Verdana" w:hAnsi="Verdana"/>
          <w:b/>
          <w:bCs/>
          <w:sz w:val="20"/>
          <w:szCs w:val="20"/>
        </w:rPr>
      </w:pPr>
    </w:p>
    <w:p w14:paraId="2D54F579" w14:textId="77777777" w:rsidR="0006159F" w:rsidRDefault="0006159F" w:rsidP="00727399">
      <w:pPr>
        <w:rPr>
          <w:rFonts w:ascii="Verdana" w:hAnsi="Verdana"/>
          <w:b/>
          <w:bCs/>
          <w:sz w:val="20"/>
          <w:szCs w:val="20"/>
        </w:rPr>
      </w:pPr>
    </w:p>
    <w:p w14:paraId="27BD2CE2" w14:textId="77777777" w:rsidR="0006159F" w:rsidRDefault="0006159F" w:rsidP="00727399">
      <w:pPr>
        <w:rPr>
          <w:rFonts w:ascii="Verdana" w:hAnsi="Verdana"/>
          <w:b/>
          <w:bCs/>
          <w:sz w:val="20"/>
          <w:szCs w:val="20"/>
        </w:rPr>
      </w:pPr>
    </w:p>
    <w:p w14:paraId="16800DF7" w14:textId="77777777" w:rsidR="0006159F" w:rsidRDefault="0006159F" w:rsidP="00727399">
      <w:pPr>
        <w:rPr>
          <w:rFonts w:ascii="Verdana" w:hAnsi="Verdana"/>
          <w:b/>
          <w:bCs/>
          <w:sz w:val="20"/>
          <w:szCs w:val="20"/>
        </w:rPr>
      </w:pPr>
    </w:p>
    <w:p w14:paraId="4617FFEA" w14:textId="77777777" w:rsidR="0006159F" w:rsidRDefault="0006159F" w:rsidP="00727399">
      <w:pPr>
        <w:rPr>
          <w:rFonts w:ascii="Verdana" w:hAnsi="Verdana"/>
          <w:b/>
          <w:bCs/>
          <w:sz w:val="20"/>
          <w:szCs w:val="20"/>
        </w:rPr>
      </w:pPr>
    </w:p>
    <w:p w14:paraId="597ACA13" w14:textId="49A47B38" w:rsidR="00727399" w:rsidRPr="002C289A" w:rsidRDefault="00727399" w:rsidP="00727399">
      <w:pPr>
        <w:rPr>
          <w:rFonts w:ascii="Verdana" w:hAnsi="Verdana"/>
          <w:b/>
          <w:bCs/>
          <w:sz w:val="20"/>
          <w:szCs w:val="20"/>
        </w:rPr>
      </w:pPr>
      <w:r w:rsidRPr="002C289A">
        <w:rPr>
          <w:rFonts w:ascii="Verdana" w:hAnsi="Verdana"/>
          <w:b/>
          <w:bCs/>
          <w:sz w:val="20"/>
          <w:szCs w:val="20"/>
        </w:rPr>
        <w:lastRenderedPageBreak/>
        <w:t>Databeskyttelse</w:t>
      </w:r>
    </w:p>
    <w:p w14:paraId="56A71A5C" w14:textId="77777777" w:rsidR="00727399" w:rsidRPr="002C289A" w:rsidRDefault="00727399" w:rsidP="00727399">
      <w:pPr>
        <w:rPr>
          <w:rFonts w:ascii="Verdana" w:hAnsi="Verdana"/>
          <w:b/>
          <w:bCs/>
          <w:sz w:val="20"/>
          <w:szCs w:val="20"/>
        </w:rPr>
      </w:pPr>
      <w:r w:rsidRPr="002C289A">
        <w:rPr>
          <w:rFonts w:ascii="Verdana" w:hAnsi="Verdana"/>
          <w:b/>
          <w:bCs/>
          <w:sz w:val="20"/>
          <w:szCs w:val="20"/>
        </w:rPr>
        <w:t>Vi er den dataansvarlige – hvordan kontakter du os?</w:t>
      </w:r>
    </w:p>
    <w:p w14:paraId="63AB24FE" w14:textId="58844E0C" w:rsidR="00727399" w:rsidRPr="00727399" w:rsidRDefault="00CC4D4A" w:rsidP="00727399">
      <w:pPr>
        <w:rPr>
          <w:rFonts w:ascii="Verdana" w:hAnsi="Verdana"/>
          <w:sz w:val="20"/>
          <w:szCs w:val="20"/>
        </w:rPr>
      </w:pPr>
      <w:r w:rsidRPr="001670E8">
        <w:rPr>
          <w:rFonts w:ascii="Verdana" w:hAnsi="Verdana"/>
          <w:sz w:val="20"/>
          <w:szCs w:val="20"/>
        </w:rPr>
        <w:t>Trafik</w:t>
      </w:r>
      <w:r>
        <w:rPr>
          <w:rFonts w:ascii="Verdana" w:hAnsi="Verdana"/>
          <w:sz w:val="20"/>
          <w:szCs w:val="20"/>
        </w:rPr>
        <w:t>styrelsen</w:t>
      </w:r>
      <w:r w:rsidRPr="001670E8">
        <w:rPr>
          <w:rFonts w:ascii="Verdana" w:hAnsi="Verdana"/>
          <w:sz w:val="20"/>
          <w:szCs w:val="20"/>
        </w:rPr>
        <w:t xml:space="preserve"> </w:t>
      </w:r>
      <w:r w:rsidR="00727399" w:rsidRPr="00727399">
        <w:rPr>
          <w:rFonts w:ascii="Verdana" w:hAnsi="Verdana"/>
          <w:sz w:val="20"/>
          <w:szCs w:val="20"/>
        </w:rPr>
        <w:t xml:space="preserve">er dataansvarlig for behandlingen af de personoplysninger, som du sender til os. </w:t>
      </w:r>
    </w:p>
    <w:p w14:paraId="37B721DB" w14:textId="77777777" w:rsidR="00727399" w:rsidRPr="00727399" w:rsidRDefault="00727399" w:rsidP="00727399">
      <w:pPr>
        <w:rPr>
          <w:rFonts w:ascii="Verdana" w:hAnsi="Verdana"/>
          <w:sz w:val="20"/>
          <w:szCs w:val="20"/>
        </w:rPr>
      </w:pPr>
      <w:r w:rsidRPr="00727399">
        <w:rPr>
          <w:rFonts w:ascii="Verdana" w:hAnsi="Verdana"/>
          <w:sz w:val="20"/>
          <w:szCs w:val="20"/>
        </w:rPr>
        <w:t xml:space="preserve">Hvis du har spørgsmål til styrelsens behandling af dine personoplysninger, er du velkommen til at kontakte styrelsen via nedenstående kontaktoplysninger: </w:t>
      </w:r>
    </w:p>
    <w:p w14:paraId="079A9286" w14:textId="7D620C99" w:rsidR="00727399" w:rsidRPr="00727399" w:rsidRDefault="00CC4D4A" w:rsidP="00727399">
      <w:pPr>
        <w:rPr>
          <w:rFonts w:ascii="Verdana" w:hAnsi="Verdana"/>
          <w:sz w:val="20"/>
          <w:szCs w:val="20"/>
        </w:rPr>
      </w:pPr>
      <w:r w:rsidRPr="001670E8">
        <w:rPr>
          <w:rFonts w:ascii="Verdana" w:hAnsi="Verdana"/>
          <w:sz w:val="20"/>
          <w:szCs w:val="20"/>
        </w:rPr>
        <w:t>Trafik</w:t>
      </w:r>
      <w:r>
        <w:rPr>
          <w:rFonts w:ascii="Verdana" w:hAnsi="Verdana"/>
          <w:sz w:val="20"/>
          <w:szCs w:val="20"/>
        </w:rPr>
        <w:t>styrelsen</w:t>
      </w:r>
      <w:r w:rsidR="00727399" w:rsidRPr="00727399">
        <w:rPr>
          <w:rFonts w:ascii="Verdana" w:hAnsi="Verdana"/>
          <w:sz w:val="20"/>
          <w:szCs w:val="20"/>
        </w:rPr>
        <w:br/>
        <w:t>Carsten Niebuhrs Gade 43</w:t>
      </w:r>
      <w:r w:rsidR="00727399" w:rsidRPr="00727399">
        <w:rPr>
          <w:rFonts w:ascii="Verdana" w:hAnsi="Verdana"/>
          <w:sz w:val="20"/>
          <w:szCs w:val="20"/>
        </w:rPr>
        <w:br/>
        <w:t>1577 København V</w:t>
      </w:r>
      <w:r w:rsidR="00727399" w:rsidRPr="00727399">
        <w:rPr>
          <w:rFonts w:ascii="Verdana" w:hAnsi="Verdana"/>
          <w:sz w:val="20"/>
          <w:szCs w:val="20"/>
        </w:rPr>
        <w:br/>
        <w:t>Telefon: 7221 8800</w:t>
      </w:r>
      <w:r w:rsidR="00727399" w:rsidRPr="00727399">
        <w:rPr>
          <w:rFonts w:ascii="Verdana" w:hAnsi="Verdana"/>
          <w:sz w:val="20"/>
          <w:szCs w:val="20"/>
        </w:rPr>
        <w:br/>
        <w:t xml:space="preserve">Mail: </w:t>
      </w:r>
      <w:hyperlink r:id="rId9" w:history="1">
        <w:r w:rsidR="00193499" w:rsidRPr="00BF2792">
          <w:rPr>
            <w:rStyle w:val="Hyperlink"/>
            <w:rFonts w:ascii="Verdana" w:hAnsi="Verdana"/>
            <w:sz w:val="20"/>
            <w:szCs w:val="20"/>
          </w:rPr>
          <w:t>info@tbst.dk</w:t>
        </w:r>
      </w:hyperlink>
      <w:r w:rsidR="00727399" w:rsidRPr="00727399">
        <w:rPr>
          <w:rFonts w:ascii="Verdana" w:hAnsi="Verdana"/>
          <w:sz w:val="20"/>
          <w:szCs w:val="20"/>
        </w:rPr>
        <w:t xml:space="preserve">  </w:t>
      </w:r>
    </w:p>
    <w:p w14:paraId="74132D1A" w14:textId="77777777" w:rsidR="00727399" w:rsidRPr="00727399" w:rsidRDefault="00727399" w:rsidP="00727399">
      <w:pPr>
        <w:rPr>
          <w:rFonts w:ascii="Verdana" w:hAnsi="Verdana"/>
          <w:sz w:val="20"/>
          <w:szCs w:val="20"/>
        </w:rPr>
      </w:pPr>
    </w:p>
    <w:p w14:paraId="1EB63A3B" w14:textId="77777777" w:rsidR="00727399" w:rsidRPr="002C289A" w:rsidRDefault="00727399" w:rsidP="00727399">
      <w:pPr>
        <w:rPr>
          <w:rFonts w:ascii="Verdana" w:hAnsi="Verdana"/>
          <w:b/>
          <w:bCs/>
          <w:sz w:val="20"/>
          <w:szCs w:val="20"/>
        </w:rPr>
      </w:pPr>
      <w:r w:rsidRPr="002C289A">
        <w:rPr>
          <w:rFonts w:ascii="Verdana" w:hAnsi="Verdana"/>
          <w:b/>
          <w:bCs/>
          <w:sz w:val="20"/>
          <w:szCs w:val="20"/>
        </w:rPr>
        <w:t>Formålene med og retsgrundlaget for behandlingen af personoplysninger</w:t>
      </w:r>
    </w:p>
    <w:p w14:paraId="4FE49F9B" w14:textId="77777777" w:rsidR="00727399" w:rsidRPr="00727399" w:rsidRDefault="00727399" w:rsidP="00727399">
      <w:pPr>
        <w:rPr>
          <w:rFonts w:ascii="Verdana" w:hAnsi="Verdana"/>
          <w:sz w:val="20"/>
          <w:szCs w:val="20"/>
        </w:rPr>
      </w:pPr>
      <w:r w:rsidRPr="00727399">
        <w:rPr>
          <w:rFonts w:ascii="Verdana" w:hAnsi="Verdana"/>
          <w:sz w:val="20"/>
          <w:szCs w:val="20"/>
        </w:rPr>
        <w:t>Dine personoplysninger vil indgå i vores sagsbehandlingssystem med det formål, at vi kan besvare henvendelser og behandle klager som led i varetagelsen af vores opgaver. Herudover behandles oplysningerne for at kunne opnå en effektiv og rationel sagsstyring, og til at holde styr på, hvilke sager vi har behandlet, herunder til brug for fremsøgning af tidligere praksis.</w:t>
      </w:r>
    </w:p>
    <w:p w14:paraId="10CBE3AA" w14:textId="77777777" w:rsidR="00727399" w:rsidRPr="00727399" w:rsidRDefault="00727399" w:rsidP="00727399">
      <w:pPr>
        <w:rPr>
          <w:rFonts w:ascii="Verdana" w:hAnsi="Verdana"/>
          <w:sz w:val="20"/>
          <w:szCs w:val="20"/>
        </w:rPr>
      </w:pPr>
      <w:r w:rsidRPr="00727399">
        <w:rPr>
          <w:rFonts w:ascii="Verdana" w:hAnsi="Verdana"/>
          <w:sz w:val="20"/>
          <w:szCs w:val="20"/>
        </w:rPr>
        <w:t>Retsgrundlaget for behandlingen af personoplysninger følger af en eller flere nedenstående lovgivninger:</w:t>
      </w:r>
    </w:p>
    <w:p w14:paraId="78E9A8E0" w14:textId="157C935E" w:rsidR="00727399" w:rsidRPr="00727399" w:rsidRDefault="00727399" w:rsidP="00727399">
      <w:pPr>
        <w:rPr>
          <w:rFonts w:ascii="Verdana" w:hAnsi="Verdana"/>
          <w:sz w:val="20"/>
          <w:szCs w:val="20"/>
        </w:rPr>
      </w:pPr>
      <w:r w:rsidRPr="00727399">
        <w:rPr>
          <w:rFonts w:ascii="Verdana" w:hAnsi="Verdana"/>
          <w:sz w:val="20"/>
          <w:szCs w:val="20"/>
        </w:rPr>
        <w:t>Bekendtgørelse nr. 543 af 24. maj 2017 om godkendelse af assessorer og sagkyndige i forbindelse med godkendelse af jernbaneinfrastruktur og køretøjer</w:t>
      </w:r>
      <w:r w:rsidR="003157C4">
        <w:rPr>
          <w:rFonts w:ascii="Verdana" w:hAnsi="Verdana"/>
          <w:sz w:val="20"/>
          <w:szCs w:val="20"/>
        </w:rPr>
        <w:t>.</w:t>
      </w:r>
    </w:p>
    <w:p w14:paraId="37009B74" w14:textId="77777777" w:rsidR="00727399" w:rsidRPr="00727399" w:rsidRDefault="00727399" w:rsidP="00727399">
      <w:pPr>
        <w:rPr>
          <w:rFonts w:ascii="Verdana" w:hAnsi="Verdana"/>
          <w:sz w:val="20"/>
          <w:szCs w:val="20"/>
        </w:rPr>
      </w:pPr>
    </w:p>
    <w:p w14:paraId="2D587135" w14:textId="77777777" w:rsidR="00727399" w:rsidRPr="002C289A" w:rsidRDefault="00727399" w:rsidP="00727399">
      <w:pPr>
        <w:rPr>
          <w:rFonts w:ascii="Verdana" w:hAnsi="Verdana"/>
          <w:b/>
          <w:bCs/>
          <w:sz w:val="20"/>
          <w:szCs w:val="20"/>
        </w:rPr>
      </w:pPr>
      <w:r w:rsidRPr="002C289A">
        <w:rPr>
          <w:rFonts w:ascii="Verdana" w:hAnsi="Verdana"/>
          <w:b/>
          <w:bCs/>
          <w:sz w:val="20"/>
          <w:szCs w:val="20"/>
        </w:rPr>
        <w:t>Kategorier af personoplysninger</w:t>
      </w:r>
    </w:p>
    <w:p w14:paraId="34FBBD58" w14:textId="77777777" w:rsidR="00727399" w:rsidRPr="00727399" w:rsidRDefault="00727399" w:rsidP="00727399">
      <w:pPr>
        <w:rPr>
          <w:rFonts w:ascii="Verdana" w:hAnsi="Verdana"/>
          <w:sz w:val="20"/>
          <w:szCs w:val="20"/>
        </w:rPr>
      </w:pPr>
      <w:r w:rsidRPr="00727399">
        <w:rPr>
          <w:rFonts w:ascii="Verdana" w:hAnsi="Verdana"/>
          <w:sz w:val="20"/>
          <w:szCs w:val="20"/>
        </w:rPr>
        <w:t>Vi behandler følgende kategorier af personoplysninger om dig:</w:t>
      </w:r>
    </w:p>
    <w:p w14:paraId="389BB090" w14:textId="0937EE84" w:rsidR="00727399" w:rsidRPr="00727399" w:rsidRDefault="00727399" w:rsidP="00727399">
      <w:pPr>
        <w:rPr>
          <w:rFonts w:ascii="Verdana" w:hAnsi="Verdana"/>
          <w:sz w:val="20"/>
          <w:szCs w:val="20"/>
        </w:rPr>
      </w:pPr>
      <w:r w:rsidRPr="00727399">
        <w:rPr>
          <w:rFonts w:ascii="Verdana" w:hAnsi="Verdana"/>
          <w:sz w:val="20"/>
          <w:szCs w:val="20"/>
        </w:rPr>
        <w:t>Almindelige personoplysninger (navn, adresse</w:t>
      </w:r>
      <w:r w:rsidR="00193499">
        <w:rPr>
          <w:rFonts w:ascii="Verdana" w:hAnsi="Verdana"/>
          <w:sz w:val="20"/>
          <w:szCs w:val="20"/>
        </w:rPr>
        <w:t>, CVR-nummer</w:t>
      </w:r>
      <w:r w:rsidRPr="00727399">
        <w:rPr>
          <w:rFonts w:ascii="Verdana" w:hAnsi="Verdana"/>
          <w:sz w:val="20"/>
          <w:szCs w:val="20"/>
        </w:rPr>
        <w:t xml:space="preserve"> og e-mailadresse)</w:t>
      </w:r>
    </w:p>
    <w:p w14:paraId="6BC2D2E7" w14:textId="77777777" w:rsidR="00A41E6F" w:rsidRDefault="00A41E6F" w:rsidP="00727399">
      <w:pPr>
        <w:rPr>
          <w:rFonts w:ascii="Verdana" w:hAnsi="Verdana"/>
          <w:b/>
          <w:bCs/>
          <w:sz w:val="20"/>
          <w:szCs w:val="20"/>
        </w:rPr>
      </w:pPr>
    </w:p>
    <w:p w14:paraId="46950B8F" w14:textId="4DC3CE01" w:rsidR="00727399" w:rsidRPr="002C289A" w:rsidRDefault="00727399" w:rsidP="00727399">
      <w:pPr>
        <w:rPr>
          <w:rFonts w:ascii="Verdana" w:hAnsi="Verdana"/>
          <w:b/>
          <w:bCs/>
          <w:sz w:val="20"/>
          <w:szCs w:val="20"/>
        </w:rPr>
      </w:pPr>
      <w:r w:rsidRPr="002C289A">
        <w:rPr>
          <w:rFonts w:ascii="Verdana" w:hAnsi="Verdana"/>
          <w:b/>
          <w:bCs/>
          <w:sz w:val="20"/>
          <w:szCs w:val="20"/>
        </w:rPr>
        <w:t>Modtagere eller kategori af modtagere</w:t>
      </w:r>
    </w:p>
    <w:p w14:paraId="5EE9559F" w14:textId="77777777" w:rsidR="00727399" w:rsidRPr="00727399" w:rsidRDefault="00727399" w:rsidP="00727399">
      <w:pPr>
        <w:rPr>
          <w:rFonts w:ascii="Verdana" w:hAnsi="Verdana"/>
          <w:sz w:val="20"/>
          <w:szCs w:val="20"/>
        </w:rPr>
      </w:pPr>
      <w:r w:rsidRPr="00727399">
        <w:rPr>
          <w:rFonts w:ascii="Verdana" w:hAnsi="Verdana"/>
          <w:sz w:val="20"/>
          <w:szCs w:val="20"/>
        </w:rPr>
        <w:t>Det er Trafik-, Bygge- og Boligstyrelsen, der behandler din henvendelse og de oplysninger, vi har modtaget fra dig. Hvis det er nødvendigt for sagsbehandlingen, kan det være, at vi videregiver dine personoplysninger til andre offentlige myndigheder, nævn eller lignende. Det kan f.eks. være til offentlige myndigheder, som skal bidrage til sagens oplysning.</w:t>
      </w:r>
    </w:p>
    <w:p w14:paraId="3886AB73" w14:textId="77777777" w:rsidR="00727399" w:rsidRPr="00727399" w:rsidRDefault="00727399" w:rsidP="00727399">
      <w:pPr>
        <w:rPr>
          <w:rFonts w:ascii="Verdana" w:hAnsi="Verdana"/>
          <w:sz w:val="20"/>
          <w:szCs w:val="20"/>
        </w:rPr>
      </w:pPr>
      <w:r w:rsidRPr="00727399">
        <w:rPr>
          <w:rFonts w:ascii="Verdana" w:hAnsi="Verdana"/>
          <w:sz w:val="20"/>
          <w:szCs w:val="20"/>
        </w:rPr>
        <w:t>Hvis vi modtager en anmodning om aktindsigt i den sag, som dine personoplysninger indgår i, skal vi normalt videregive oplysningerne, medmindre oplysningerne er fortrolige.</w:t>
      </w:r>
    </w:p>
    <w:p w14:paraId="216C29D4" w14:textId="77777777" w:rsidR="00727399" w:rsidRPr="00727399" w:rsidRDefault="00727399" w:rsidP="00727399">
      <w:pPr>
        <w:rPr>
          <w:rFonts w:ascii="Verdana" w:hAnsi="Verdana"/>
          <w:sz w:val="20"/>
          <w:szCs w:val="20"/>
        </w:rPr>
      </w:pPr>
      <w:r w:rsidRPr="00727399">
        <w:rPr>
          <w:rFonts w:ascii="Verdana" w:hAnsi="Verdana"/>
          <w:sz w:val="20"/>
          <w:szCs w:val="20"/>
        </w:rPr>
        <w:t>Vurderer vi, at henvendelsen ikke vedrører vores sagsområde, videresendes henvendelsen så vidt muligt til rette myndighed, jf. forvaltningslovens § 7, stk. 2. Du får besked, hvis vi videresender henvendelsen.</w:t>
      </w:r>
    </w:p>
    <w:p w14:paraId="4D8D75B1" w14:textId="77777777" w:rsidR="00727399" w:rsidRPr="00727399" w:rsidRDefault="00727399" w:rsidP="00727399">
      <w:pPr>
        <w:rPr>
          <w:rFonts w:ascii="Verdana" w:hAnsi="Verdana"/>
          <w:sz w:val="20"/>
          <w:szCs w:val="20"/>
        </w:rPr>
      </w:pPr>
    </w:p>
    <w:p w14:paraId="46E8F2AC" w14:textId="77777777" w:rsidR="00727399" w:rsidRPr="002C289A" w:rsidRDefault="00727399" w:rsidP="00727399">
      <w:pPr>
        <w:rPr>
          <w:rFonts w:ascii="Verdana" w:hAnsi="Verdana"/>
          <w:b/>
          <w:bCs/>
          <w:sz w:val="20"/>
          <w:szCs w:val="20"/>
        </w:rPr>
      </w:pPr>
      <w:r w:rsidRPr="002C289A">
        <w:rPr>
          <w:rFonts w:ascii="Verdana" w:hAnsi="Verdana"/>
          <w:b/>
          <w:bCs/>
          <w:sz w:val="20"/>
          <w:szCs w:val="20"/>
        </w:rPr>
        <w:t>Hvor personoplysningerne stammer fra</w:t>
      </w:r>
    </w:p>
    <w:p w14:paraId="71B2957C" w14:textId="2F70D3D3" w:rsidR="00727399" w:rsidRPr="00727399" w:rsidRDefault="00727399" w:rsidP="00727399">
      <w:pPr>
        <w:rPr>
          <w:rFonts w:ascii="Verdana" w:hAnsi="Verdana"/>
          <w:sz w:val="20"/>
          <w:szCs w:val="20"/>
        </w:rPr>
      </w:pPr>
      <w:r w:rsidRPr="00727399">
        <w:rPr>
          <w:rFonts w:ascii="Verdana" w:hAnsi="Verdana"/>
          <w:sz w:val="20"/>
          <w:szCs w:val="20"/>
        </w:rPr>
        <w:lastRenderedPageBreak/>
        <w:t>Personoplysningerne er vedlagt af ansøger selv i</w:t>
      </w:r>
      <w:r w:rsidR="00193499">
        <w:rPr>
          <w:rFonts w:ascii="Verdana" w:hAnsi="Verdana"/>
          <w:sz w:val="20"/>
          <w:szCs w:val="20"/>
        </w:rPr>
        <w:t>,</w:t>
      </w:r>
      <w:r w:rsidRPr="00727399">
        <w:rPr>
          <w:rFonts w:ascii="Verdana" w:hAnsi="Verdana"/>
          <w:sz w:val="20"/>
          <w:szCs w:val="20"/>
        </w:rPr>
        <w:t xml:space="preserve"> ansøgningsskema for sag-til-sag godkendelse af assessor</w:t>
      </w:r>
      <w:r w:rsidR="00193499">
        <w:rPr>
          <w:rFonts w:ascii="Verdana" w:hAnsi="Verdana"/>
          <w:sz w:val="20"/>
          <w:szCs w:val="20"/>
        </w:rPr>
        <w:t xml:space="preserve"> / sagkyndig</w:t>
      </w:r>
      <w:r w:rsidRPr="00727399">
        <w:rPr>
          <w:rFonts w:ascii="Verdana" w:hAnsi="Verdana"/>
          <w:sz w:val="20"/>
          <w:szCs w:val="20"/>
        </w:rPr>
        <w:t xml:space="preserve"> til</w:t>
      </w:r>
      <w:r w:rsidR="00193499">
        <w:rPr>
          <w:rFonts w:ascii="Verdana" w:hAnsi="Verdana"/>
          <w:sz w:val="20"/>
          <w:szCs w:val="20"/>
        </w:rPr>
        <w:t xml:space="preserve"> </w:t>
      </w:r>
      <w:r w:rsidRPr="00727399">
        <w:rPr>
          <w:rFonts w:ascii="Verdana" w:hAnsi="Verdana"/>
          <w:sz w:val="20"/>
          <w:szCs w:val="20"/>
        </w:rPr>
        <w:t>rullende materiel projekter.</w:t>
      </w:r>
    </w:p>
    <w:p w14:paraId="6B1DB08D" w14:textId="77777777" w:rsidR="00727399" w:rsidRPr="00727399" w:rsidRDefault="00727399" w:rsidP="00727399">
      <w:pPr>
        <w:rPr>
          <w:rFonts w:ascii="Verdana" w:hAnsi="Verdana"/>
          <w:sz w:val="20"/>
          <w:szCs w:val="20"/>
        </w:rPr>
      </w:pPr>
    </w:p>
    <w:p w14:paraId="6D0B10D3" w14:textId="77777777" w:rsidR="00727399" w:rsidRPr="002C289A" w:rsidRDefault="00727399" w:rsidP="00727399">
      <w:pPr>
        <w:rPr>
          <w:rFonts w:ascii="Verdana" w:hAnsi="Verdana"/>
          <w:b/>
          <w:bCs/>
          <w:sz w:val="20"/>
          <w:szCs w:val="20"/>
        </w:rPr>
      </w:pPr>
      <w:r w:rsidRPr="002C289A">
        <w:rPr>
          <w:rFonts w:ascii="Verdana" w:hAnsi="Verdana"/>
          <w:b/>
          <w:bCs/>
          <w:sz w:val="20"/>
          <w:szCs w:val="20"/>
        </w:rPr>
        <w:t>Opbevaring af personoplysninger</w:t>
      </w:r>
    </w:p>
    <w:p w14:paraId="5C915561" w14:textId="77777777" w:rsidR="00727399" w:rsidRPr="00727399" w:rsidRDefault="00727399" w:rsidP="00727399">
      <w:pPr>
        <w:rPr>
          <w:rFonts w:ascii="Verdana" w:hAnsi="Verdana"/>
          <w:sz w:val="20"/>
          <w:szCs w:val="20"/>
        </w:rPr>
      </w:pPr>
      <w:r w:rsidRPr="00727399">
        <w:rPr>
          <w:rFonts w:ascii="Verdana" w:hAnsi="Verdana"/>
          <w:sz w:val="20"/>
          <w:szCs w:val="20"/>
        </w:rPr>
        <w:t>Vi opbevarer dine personoplysninger i vores journalsystem. Oplysninger overføres løbende til Rigsarkivet efter arkivlovens regler og Statens Arkivers bestemmelser herom.</w:t>
      </w:r>
    </w:p>
    <w:p w14:paraId="4E854547" w14:textId="77777777" w:rsidR="00727399" w:rsidRPr="00727399" w:rsidRDefault="00727399" w:rsidP="00727399">
      <w:pPr>
        <w:rPr>
          <w:rFonts w:ascii="Verdana" w:hAnsi="Verdana"/>
          <w:sz w:val="20"/>
          <w:szCs w:val="20"/>
        </w:rPr>
      </w:pPr>
    </w:p>
    <w:p w14:paraId="69BF82DE" w14:textId="77777777" w:rsidR="00727399" w:rsidRPr="002C289A" w:rsidRDefault="00727399" w:rsidP="00727399">
      <w:pPr>
        <w:rPr>
          <w:rFonts w:ascii="Verdana" w:hAnsi="Verdana"/>
          <w:b/>
          <w:bCs/>
          <w:sz w:val="20"/>
          <w:szCs w:val="20"/>
        </w:rPr>
      </w:pPr>
      <w:r w:rsidRPr="002C289A">
        <w:rPr>
          <w:rFonts w:ascii="Verdana" w:hAnsi="Verdana"/>
          <w:b/>
          <w:bCs/>
          <w:sz w:val="20"/>
          <w:szCs w:val="20"/>
        </w:rPr>
        <w:t>Dine rettigheder, hvis der er afleveret personoplysninger om dig</w:t>
      </w:r>
    </w:p>
    <w:p w14:paraId="730C62D3" w14:textId="77777777" w:rsidR="00727399" w:rsidRPr="00727399" w:rsidRDefault="00727399" w:rsidP="00727399">
      <w:pPr>
        <w:rPr>
          <w:rFonts w:ascii="Verdana" w:hAnsi="Verdana"/>
          <w:sz w:val="20"/>
          <w:szCs w:val="20"/>
        </w:rPr>
      </w:pPr>
      <w:r w:rsidRPr="00727399">
        <w:rPr>
          <w:rFonts w:ascii="Verdana" w:hAnsi="Verdana"/>
          <w:sz w:val="20"/>
          <w:szCs w:val="20"/>
        </w:rPr>
        <w:t>Du har efter databeskyttelsesforordningen en række rettigheder i forhold til vores behandling af oplysninger om dig. Hvis du vil gøre brug af dine rettigheder, skal du give os besked herom ved at kontakte os.</w:t>
      </w:r>
      <w:r w:rsidRPr="00727399">
        <w:rPr>
          <w:rFonts w:ascii="Verdana" w:hAnsi="Verdana"/>
          <w:sz w:val="20"/>
          <w:szCs w:val="20"/>
        </w:rPr>
        <w:br/>
      </w:r>
    </w:p>
    <w:p w14:paraId="3D38333C" w14:textId="77777777" w:rsidR="00727399" w:rsidRPr="00727399" w:rsidRDefault="00727399" w:rsidP="00727399">
      <w:pPr>
        <w:rPr>
          <w:rFonts w:ascii="Verdana" w:hAnsi="Verdana"/>
          <w:sz w:val="20"/>
          <w:szCs w:val="20"/>
        </w:rPr>
      </w:pPr>
      <w:r w:rsidRPr="00193499">
        <w:rPr>
          <w:rFonts w:ascii="Verdana" w:hAnsi="Verdana"/>
          <w:i/>
          <w:iCs/>
          <w:sz w:val="20"/>
          <w:szCs w:val="20"/>
          <w:u w:val="single"/>
        </w:rPr>
        <w:t>Ret til at se oplysninger (indsigtsret)</w:t>
      </w:r>
      <w:r w:rsidRPr="00727399">
        <w:rPr>
          <w:rFonts w:ascii="Verdana" w:hAnsi="Verdana"/>
          <w:sz w:val="20"/>
          <w:szCs w:val="20"/>
        </w:rPr>
        <w:br/>
        <w:t>Du har ret til at få indsigt i de oplysninger om dig, som vi behandler, eller til at søge om aktindsigt.</w:t>
      </w:r>
      <w:r w:rsidRPr="00727399">
        <w:rPr>
          <w:rFonts w:ascii="Verdana" w:hAnsi="Verdana"/>
          <w:sz w:val="20"/>
          <w:szCs w:val="20"/>
        </w:rPr>
        <w:br/>
      </w:r>
    </w:p>
    <w:p w14:paraId="301264EE" w14:textId="77777777" w:rsidR="00727399" w:rsidRPr="00727399" w:rsidRDefault="00727399" w:rsidP="00727399">
      <w:pPr>
        <w:rPr>
          <w:rFonts w:ascii="Verdana" w:hAnsi="Verdana"/>
          <w:sz w:val="20"/>
          <w:szCs w:val="20"/>
        </w:rPr>
      </w:pPr>
      <w:r w:rsidRPr="00193499">
        <w:rPr>
          <w:rFonts w:ascii="Verdana" w:hAnsi="Verdana"/>
          <w:i/>
          <w:iCs/>
          <w:sz w:val="20"/>
          <w:szCs w:val="20"/>
          <w:u w:val="single"/>
        </w:rPr>
        <w:t>Ret til berigtigelse (rettelse)</w:t>
      </w:r>
      <w:r w:rsidRPr="00727399">
        <w:rPr>
          <w:rFonts w:ascii="Verdana" w:hAnsi="Verdana"/>
          <w:sz w:val="20"/>
          <w:szCs w:val="20"/>
        </w:rPr>
        <w:br/>
        <w:t>Du har ret til at få urigtige oplysninger om dig selv rettet.</w:t>
      </w:r>
      <w:r w:rsidRPr="00727399">
        <w:rPr>
          <w:rFonts w:ascii="Verdana" w:hAnsi="Verdana"/>
          <w:sz w:val="20"/>
          <w:szCs w:val="20"/>
        </w:rPr>
        <w:br/>
        <w:t xml:space="preserve"> </w:t>
      </w:r>
    </w:p>
    <w:p w14:paraId="1DD6F0AC" w14:textId="37034970" w:rsidR="00727399" w:rsidRPr="00727399" w:rsidRDefault="00727399" w:rsidP="00727399">
      <w:pPr>
        <w:rPr>
          <w:rFonts w:ascii="Verdana" w:hAnsi="Verdana"/>
          <w:sz w:val="20"/>
          <w:szCs w:val="20"/>
        </w:rPr>
      </w:pPr>
      <w:r w:rsidRPr="00193499">
        <w:rPr>
          <w:rFonts w:ascii="Verdana" w:hAnsi="Verdana"/>
          <w:i/>
          <w:iCs/>
          <w:sz w:val="20"/>
          <w:szCs w:val="20"/>
          <w:u w:val="single"/>
        </w:rPr>
        <w:t>Ret til sletning</w:t>
      </w:r>
      <w:r w:rsidR="00193499">
        <w:rPr>
          <w:rFonts w:ascii="Verdana" w:hAnsi="Verdana"/>
          <w:i/>
          <w:iCs/>
          <w:sz w:val="20"/>
          <w:szCs w:val="20"/>
          <w:u w:val="single"/>
        </w:rPr>
        <w:br/>
      </w:r>
      <w:r w:rsidRPr="00727399">
        <w:rPr>
          <w:rFonts w:ascii="Verdana" w:hAnsi="Verdana"/>
          <w:sz w:val="20"/>
          <w:szCs w:val="20"/>
        </w:rPr>
        <w:t>I særlige tilfælde har du ret til at få slettet oplysninger om dig, inden tidspunktet for vores almindelige generelle sletning indtræffer. Det gælder alene oplysninger, som ikke er journaliseringspligtige.</w:t>
      </w:r>
      <w:r w:rsidRPr="00727399">
        <w:rPr>
          <w:rFonts w:ascii="Verdana" w:hAnsi="Verdana"/>
          <w:sz w:val="20"/>
          <w:szCs w:val="20"/>
        </w:rPr>
        <w:br/>
      </w:r>
    </w:p>
    <w:p w14:paraId="59DBBDD1" w14:textId="77777777" w:rsidR="00727399" w:rsidRPr="00727399" w:rsidRDefault="00727399" w:rsidP="00727399">
      <w:pPr>
        <w:rPr>
          <w:rFonts w:ascii="Verdana" w:hAnsi="Verdana"/>
          <w:sz w:val="20"/>
          <w:szCs w:val="20"/>
        </w:rPr>
      </w:pPr>
      <w:r w:rsidRPr="00193499">
        <w:rPr>
          <w:rFonts w:ascii="Verdana" w:hAnsi="Verdana"/>
          <w:i/>
          <w:iCs/>
          <w:sz w:val="20"/>
          <w:szCs w:val="20"/>
          <w:u w:val="single"/>
        </w:rPr>
        <w:t>Ret til begrænsning af behandling</w:t>
      </w:r>
      <w:r w:rsidRPr="00727399">
        <w:rPr>
          <w:rFonts w:ascii="Verdana" w:hAnsi="Verdana"/>
          <w:sz w:val="20"/>
          <w:szCs w:val="20"/>
        </w:rPr>
        <w:br/>
        <w:t>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r w:rsidRPr="00727399">
        <w:rPr>
          <w:rFonts w:ascii="Verdana" w:hAnsi="Verdana"/>
          <w:sz w:val="20"/>
          <w:szCs w:val="20"/>
        </w:rPr>
        <w:br/>
      </w:r>
    </w:p>
    <w:p w14:paraId="5E0DD1C4" w14:textId="77777777" w:rsidR="00727399" w:rsidRPr="00727399" w:rsidRDefault="00727399" w:rsidP="00727399">
      <w:pPr>
        <w:rPr>
          <w:rFonts w:ascii="Verdana" w:hAnsi="Verdana"/>
          <w:sz w:val="20"/>
          <w:szCs w:val="20"/>
        </w:rPr>
      </w:pPr>
      <w:r w:rsidRPr="00193499">
        <w:rPr>
          <w:rFonts w:ascii="Verdana" w:hAnsi="Verdana"/>
          <w:i/>
          <w:iCs/>
          <w:sz w:val="20"/>
          <w:szCs w:val="20"/>
          <w:u w:val="single"/>
        </w:rPr>
        <w:t>Ret til indsigelse</w:t>
      </w:r>
      <w:r w:rsidRPr="00727399">
        <w:rPr>
          <w:rFonts w:ascii="Verdana" w:hAnsi="Verdana"/>
          <w:sz w:val="20"/>
          <w:szCs w:val="20"/>
        </w:rPr>
        <w:br/>
        <w:t>Du har i visse tilfælde ret til at gøre indsigelse mod vores ellers lovlige behandling af dine personoplysninger.</w:t>
      </w:r>
      <w:r w:rsidRPr="00727399">
        <w:rPr>
          <w:rFonts w:ascii="Verdana" w:hAnsi="Verdana"/>
          <w:sz w:val="20"/>
          <w:szCs w:val="20"/>
        </w:rPr>
        <w:br/>
      </w:r>
    </w:p>
    <w:p w14:paraId="53353A0C" w14:textId="77777777" w:rsidR="00727399" w:rsidRPr="00727399" w:rsidRDefault="00727399" w:rsidP="00727399">
      <w:pPr>
        <w:rPr>
          <w:rFonts w:ascii="Verdana" w:hAnsi="Verdana"/>
          <w:sz w:val="20"/>
          <w:szCs w:val="20"/>
        </w:rPr>
      </w:pPr>
      <w:r w:rsidRPr="00727399">
        <w:rPr>
          <w:rFonts w:ascii="Verdana" w:hAnsi="Verdana"/>
          <w:sz w:val="20"/>
          <w:szCs w:val="20"/>
        </w:rPr>
        <w:t>Du kan læse mere om dine rettigheder i Datatilsynets vejledning om de registreredes rettigheder, som du finder på datatilsynets hjemmeside.</w:t>
      </w:r>
    </w:p>
    <w:p w14:paraId="3C00C323" w14:textId="77777777" w:rsidR="00727399" w:rsidRPr="00727399" w:rsidRDefault="00727399" w:rsidP="00727399">
      <w:pPr>
        <w:rPr>
          <w:rFonts w:ascii="Verdana" w:hAnsi="Verdana"/>
          <w:sz w:val="20"/>
          <w:szCs w:val="20"/>
        </w:rPr>
      </w:pPr>
    </w:p>
    <w:p w14:paraId="044AFB52" w14:textId="77777777" w:rsidR="00727399" w:rsidRPr="00193499" w:rsidRDefault="00727399" w:rsidP="00727399">
      <w:pPr>
        <w:rPr>
          <w:rFonts w:ascii="Verdana" w:hAnsi="Verdana"/>
          <w:b/>
          <w:bCs/>
          <w:sz w:val="20"/>
          <w:szCs w:val="20"/>
        </w:rPr>
      </w:pPr>
      <w:r w:rsidRPr="00193499">
        <w:rPr>
          <w:rFonts w:ascii="Verdana" w:hAnsi="Verdana"/>
          <w:b/>
          <w:bCs/>
          <w:sz w:val="20"/>
          <w:szCs w:val="20"/>
        </w:rPr>
        <w:t>Klage til datatilsynet</w:t>
      </w:r>
    </w:p>
    <w:p w14:paraId="4B9837F4" w14:textId="77777777" w:rsidR="00727399" w:rsidRPr="00727399" w:rsidRDefault="00727399" w:rsidP="00727399">
      <w:pPr>
        <w:rPr>
          <w:rFonts w:ascii="Verdana" w:hAnsi="Verdana"/>
          <w:sz w:val="20"/>
          <w:szCs w:val="20"/>
        </w:rPr>
      </w:pPr>
      <w:r w:rsidRPr="00727399">
        <w:rPr>
          <w:rFonts w:ascii="Verdana" w:hAnsi="Verdana"/>
          <w:sz w:val="20"/>
          <w:szCs w:val="20"/>
        </w:rPr>
        <w:t xml:space="preserve">Du har ret til at indgive en klage til Datatilsynet, hvis du er utilfreds med den måde, vi behandler dine personoplysninger på. </w:t>
      </w:r>
    </w:p>
    <w:p w14:paraId="29A76A34" w14:textId="074A5251" w:rsidR="00727399" w:rsidRPr="00245EA2" w:rsidRDefault="00727399" w:rsidP="00727399">
      <w:pPr>
        <w:rPr>
          <w:rFonts w:ascii="Verdana" w:hAnsi="Verdana"/>
          <w:sz w:val="20"/>
          <w:szCs w:val="20"/>
        </w:rPr>
      </w:pPr>
      <w:r w:rsidRPr="00727399">
        <w:rPr>
          <w:rFonts w:ascii="Verdana" w:hAnsi="Verdana"/>
          <w:sz w:val="20"/>
          <w:szCs w:val="20"/>
        </w:rPr>
        <w:t xml:space="preserve">Du finder Datatilsynets kontaktoplysninger på </w:t>
      </w:r>
      <w:hyperlink r:id="rId10" w:history="1">
        <w:r w:rsidR="00193499" w:rsidRPr="00193499">
          <w:rPr>
            <w:rStyle w:val="Hyperlink"/>
            <w:rFonts w:ascii="Verdana" w:hAnsi="Verdana"/>
            <w:color w:val="538135" w:themeColor="accent6" w:themeShade="BF"/>
            <w:sz w:val="20"/>
            <w:szCs w:val="20"/>
          </w:rPr>
          <w:t>www.datatilsynet.dk</w:t>
        </w:r>
      </w:hyperlink>
      <w:r w:rsidR="00193499" w:rsidRPr="00193499">
        <w:rPr>
          <w:rFonts w:ascii="Verdana" w:hAnsi="Verdana"/>
          <w:color w:val="538135" w:themeColor="accent6" w:themeShade="BF"/>
          <w:sz w:val="20"/>
          <w:szCs w:val="20"/>
        </w:rPr>
        <w:t xml:space="preserve"> </w:t>
      </w:r>
    </w:p>
    <w:p w14:paraId="3F9D0955" w14:textId="6FEF9C9C" w:rsidR="00727399" w:rsidRDefault="00727399">
      <w:pPr>
        <w:rPr>
          <w:rFonts w:ascii="Verdana" w:hAnsi="Verdana"/>
          <w:b/>
          <w:bCs/>
          <w:sz w:val="20"/>
          <w:szCs w:val="20"/>
        </w:rPr>
      </w:pPr>
    </w:p>
    <w:p w14:paraId="5657F173" w14:textId="77777777" w:rsidR="003157C4" w:rsidRPr="00FA2EC0" w:rsidRDefault="003157C4">
      <w:pPr>
        <w:rPr>
          <w:rFonts w:ascii="Verdana" w:hAnsi="Verdana"/>
          <w:b/>
          <w:bCs/>
          <w:sz w:val="20"/>
          <w:szCs w:val="20"/>
        </w:rPr>
      </w:pPr>
    </w:p>
    <w:sectPr w:rsidR="003157C4" w:rsidRPr="00FA2EC0" w:rsidSect="00EB2788">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2D97" w14:textId="77777777" w:rsidR="00FC6264" w:rsidRDefault="00FC6264" w:rsidP="001670E8">
      <w:pPr>
        <w:spacing w:after="0" w:line="240" w:lineRule="auto"/>
      </w:pPr>
      <w:r>
        <w:separator/>
      </w:r>
    </w:p>
  </w:endnote>
  <w:endnote w:type="continuationSeparator" w:id="0">
    <w:p w14:paraId="6E5BA2A2" w14:textId="77777777" w:rsidR="00FC6264" w:rsidRDefault="00FC6264" w:rsidP="0016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0A38" w14:textId="77777777" w:rsidR="00CC4D4A" w:rsidRDefault="00CC4D4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84814"/>
      <w:docPartObj>
        <w:docPartGallery w:val="Page Numbers (Bottom of Page)"/>
        <w:docPartUnique/>
      </w:docPartObj>
    </w:sdtPr>
    <w:sdtContent>
      <w:sdt>
        <w:sdtPr>
          <w:id w:val="-1769616900"/>
          <w:docPartObj>
            <w:docPartGallery w:val="Page Numbers (Top of Page)"/>
            <w:docPartUnique/>
          </w:docPartObj>
        </w:sdtPr>
        <w:sdtContent>
          <w:p w14:paraId="31B88C91" w14:textId="54691AF4" w:rsidR="001525BA" w:rsidRDefault="001525BA">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1946CE">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1946CE">
              <w:rPr>
                <w:b/>
                <w:bCs/>
                <w:noProof/>
              </w:rPr>
              <w:t>7</w:t>
            </w:r>
            <w:r>
              <w:rPr>
                <w:b/>
                <w:bCs/>
                <w:sz w:val="24"/>
                <w:szCs w:val="24"/>
              </w:rPr>
              <w:fldChar w:fldCharType="end"/>
            </w:r>
          </w:p>
        </w:sdtContent>
      </w:sdt>
    </w:sdtContent>
  </w:sdt>
  <w:p w14:paraId="11B48DDE" w14:textId="142AC3F0" w:rsidR="001525BA" w:rsidRDefault="001525BA">
    <w:pPr>
      <w:pStyle w:val="Sidefod"/>
    </w:pPr>
    <w:r>
      <w:t xml:space="preserve">Version 4.0 – </w:t>
    </w:r>
    <w:r w:rsidR="00723DC1">
      <w:t>februar</w:t>
    </w:r>
    <w:r>
      <w:t xml:space="preserve"> 202</w:t>
    </w:r>
    <w:r w:rsidR="00723DC1">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1797" w14:textId="77777777" w:rsidR="00CC4D4A" w:rsidRDefault="00CC4D4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6E4F" w14:textId="77777777" w:rsidR="00FC6264" w:rsidRDefault="00FC6264" w:rsidP="001670E8">
      <w:pPr>
        <w:spacing w:after="0" w:line="240" w:lineRule="auto"/>
      </w:pPr>
      <w:r>
        <w:separator/>
      </w:r>
    </w:p>
  </w:footnote>
  <w:footnote w:type="continuationSeparator" w:id="0">
    <w:p w14:paraId="3D8B642A" w14:textId="77777777" w:rsidR="00FC6264" w:rsidRDefault="00FC6264" w:rsidP="001670E8">
      <w:pPr>
        <w:spacing w:after="0" w:line="240" w:lineRule="auto"/>
      </w:pPr>
      <w:r>
        <w:continuationSeparator/>
      </w:r>
    </w:p>
  </w:footnote>
  <w:footnote w:id="1">
    <w:p w14:paraId="34D3FEC0" w14:textId="585313FB" w:rsidR="001525BA" w:rsidRPr="00C977B6" w:rsidRDefault="001525BA">
      <w:pPr>
        <w:pStyle w:val="Fodnotetekst"/>
        <w:rPr>
          <w:sz w:val="14"/>
          <w:szCs w:val="14"/>
        </w:rPr>
      </w:pPr>
      <w:r>
        <w:rPr>
          <w:rStyle w:val="Fodnotehenvisning"/>
        </w:rPr>
        <w:footnoteRef/>
      </w:r>
      <w:r w:rsidR="00C977B6">
        <w:t xml:space="preserve"> </w:t>
      </w:r>
      <w:r w:rsidR="00C977B6" w:rsidRPr="00EB2788">
        <w:t>Bekendtgørelse nr. 543 af 24. maj 2017 om godkendelse af assessorer og sagkyndige på jernbaneområdet</w:t>
      </w:r>
    </w:p>
  </w:footnote>
  <w:footnote w:id="2">
    <w:p w14:paraId="2B2B06B6" w14:textId="002CB3D8" w:rsidR="001525BA" w:rsidRDefault="001525BA">
      <w:pPr>
        <w:pStyle w:val="Fodnotetekst"/>
      </w:pPr>
      <w:r>
        <w:rPr>
          <w:rStyle w:val="Fodnotehenvisning"/>
        </w:rPr>
        <w:footnoteRef/>
      </w:r>
      <w:r>
        <w:t xml:space="preserve"> </w:t>
      </w:r>
      <w:r w:rsidR="00C977B6">
        <w:t xml:space="preserve">Ansøger vil blive faktureret for </w:t>
      </w:r>
      <w:r w:rsidR="00CC4D4A" w:rsidRPr="00CC4D4A">
        <w:t>Trafikstyrelsen</w:t>
      </w:r>
      <w:r w:rsidR="00CC4D4A">
        <w:t>s</w:t>
      </w:r>
      <w:r w:rsidR="00CC4D4A" w:rsidRPr="00CC4D4A">
        <w:t xml:space="preserve"> </w:t>
      </w:r>
      <w:r w:rsidR="00C977B6">
        <w:t xml:space="preserve">sagsbehandling og godkendelse i henhold til bekendtgørelse </w:t>
      </w:r>
      <w:r w:rsidR="00F83F43">
        <w:t>nr. 2288 af 12. december</w:t>
      </w:r>
      <w:r w:rsidR="00C977B6">
        <w:t xml:space="preserve"> 2020 om Trafik-, Bygge- og Boligstyrelsens gebyrer på jernbaneområdet.</w:t>
      </w:r>
    </w:p>
  </w:footnote>
  <w:footnote w:id="3">
    <w:p w14:paraId="57E6E9C0" w14:textId="0ADA4D0A" w:rsidR="001525BA" w:rsidRDefault="001525BA">
      <w:pPr>
        <w:pStyle w:val="Fodnotetekst"/>
      </w:pPr>
      <w:r>
        <w:rPr>
          <w:rStyle w:val="Fodnotehenvisning"/>
        </w:rPr>
        <w:footnoteRef/>
      </w:r>
      <w:r>
        <w:t xml:space="preserve"> </w:t>
      </w:r>
      <w:r w:rsidR="00C977B6">
        <w:t xml:space="preserve">Oplyses kun hvis ansøgningen fremsendes af en anden virksomhed end den virksomhed, der skal faktureres for ydelsen. </w:t>
      </w:r>
      <w:r w:rsidR="00C977B6" w:rsidRPr="00727399">
        <w:rPr>
          <w:b/>
          <w:bCs/>
        </w:rPr>
        <w:t>Fuldmagt skal vedlægges</w:t>
      </w:r>
      <w:r w:rsidR="00C977B6">
        <w:t>.</w:t>
      </w:r>
    </w:p>
  </w:footnote>
  <w:footnote w:id="4">
    <w:p w14:paraId="1C8E9FE3" w14:textId="16EEF648" w:rsidR="001525BA" w:rsidRDefault="001525BA">
      <w:pPr>
        <w:pStyle w:val="Fodnotetekst"/>
      </w:pPr>
      <w:r>
        <w:rPr>
          <w:rStyle w:val="Fodnotehenvisning"/>
        </w:rPr>
        <w:footnoteRef/>
      </w:r>
      <w:r>
        <w:t xml:space="preserve"> </w:t>
      </w:r>
      <w:r w:rsidR="00C977B6">
        <w:t>Er kun gældende i forbindelse med ansøgning om godkendelse af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D96E" w14:textId="77777777" w:rsidR="00CC4D4A" w:rsidRDefault="00CC4D4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5C41" w14:textId="01857802" w:rsidR="001525BA" w:rsidRDefault="001525BA" w:rsidP="001670E8">
    <w:pPr>
      <w:pStyle w:val="Sidehoved"/>
      <w:jc w:val="right"/>
    </w:pPr>
    <w:r>
      <w:rPr>
        <w:noProof/>
        <w:lang w:eastAsia="da-DK"/>
      </w:rPr>
      <w:drawing>
        <wp:inline distT="0" distB="0" distL="0" distR="0" wp14:anchorId="78599F9E" wp14:editId="48B429F5">
          <wp:extent cx="2678266" cy="506270"/>
          <wp:effectExtent l="0" t="0" r="8255"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klip - Trafik styrelsen logo.PNG"/>
                  <pic:cNvPicPr/>
                </pic:nvPicPr>
                <pic:blipFill>
                  <a:blip r:embed="rId1">
                    <a:extLst>
                      <a:ext uri="{28A0092B-C50C-407E-A947-70E740481C1C}">
                        <a14:useLocalDpi xmlns:a14="http://schemas.microsoft.com/office/drawing/2010/main" val="0"/>
                      </a:ext>
                    </a:extLst>
                  </a:blip>
                  <a:stretch>
                    <a:fillRect/>
                  </a:stretch>
                </pic:blipFill>
                <pic:spPr>
                  <a:xfrm>
                    <a:off x="0" y="0"/>
                    <a:ext cx="2737007" cy="5173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D85A" w14:textId="77777777" w:rsidR="00CC4D4A" w:rsidRDefault="00CC4D4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74491"/>
    <w:multiLevelType w:val="hybridMultilevel"/>
    <w:tmpl w:val="DE60C4CC"/>
    <w:lvl w:ilvl="0" w:tplc="A33CBB3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405F27"/>
    <w:multiLevelType w:val="hybridMultilevel"/>
    <w:tmpl w:val="C5F84F02"/>
    <w:lvl w:ilvl="0" w:tplc="96B29514">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8531A5C"/>
    <w:multiLevelType w:val="hybridMultilevel"/>
    <w:tmpl w:val="02C6C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64C73BE"/>
    <w:multiLevelType w:val="hybridMultilevel"/>
    <w:tmpl w:val="56B26D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F981C50"/>
    <w:multiLevelType w:val="hybridMultilevel"/>
    <w:tmpl w:val="51DA8654"/>
    <w:lvl w:ilvl="0" w:tplc="792862D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6735820">
    <w:abstractNumId w:val="3"/>
  </w:num>
  <w:num w:numId="2" w16cid:durableId="663162771">
    <w:abstractNumId w:val="2"/>
  </w:num>
  <w:num w:numId="3" w16cid:durableId="340930442">
    <w:abstractNumId w:val="0"/>
  </w:num>
  <w:num w:numId="4" w16cid:durableId="1740132027">
    <w:abstractNumId w:val="1"/>
  </w:num>
  <w:num w:numId="5" w16cid:durableId="1619680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A8"/>
    <w:rsid w:val="0006159F"/>
    <w:rsid w:val="000830E0"/>
    <w:rsid w:val="000E3A69"/>
    <w:rsid w:val="001525BA"/>
    <w:rsid w:val="001670E8"/>
    <w:rsid w:val="00193499"/>
    <w:rsid w:val="001946CE"/>
    <w:rsid w:val="001C0D6F"/>
    <w:rsid w:val="00261144"/>
    <w:rsid w:val="002823A8"/>
    <w:rsid w:val="002B08BF"/>
    <w:rsid w:val="002C289A"/>
    <w:rsid w:val="002C5F23"/>
    <w:rsid w:val="003157C4"/>
    <w:rsid w:val="003333FC"/>
    <w:rsid w:val="003A7530"/>
    <w:rsid w:val="003B5F06"/>
    <w:rsid w:val="003F3E2B"/>
    <w:rsid w:val="00431929"/>
    <w:rsid w:val="00533025"/>
    <w:rsid w:val="00575837"/>
    <w:rsid w:val="005A1B3B"/>
    <w:rsid w:val="005A2525"/>
    <w:rsid w:val="005D5582"/>
    <w:rsid w:val="00705B1D"/>
    <w:rsid w:val="0071757E"/>
    <w:rsid w:val="00723DC1"/>
    <w:rsid w:val="00727399"/>
    <w:rsid w:val="007D11B3"/>
    <w:rsid w:val="007E1CE2"/>
    <w:rsid w:val="008A55D5"/>
    <w:rsid w:val="009D15BF"/>
    <w:rsid w:val="00A41E6F"/>
    <w:rsid w:val="00A44654"/>
    <w:rsid w:val="00B17E16"/>
    <w:rsid w:val="00BB1701"/>
    <w:rsid w:val="00C42C3E"/>
    <w:rsid w:val="00C977B6"/>
    <w:rsid w:val="00CC4D4A"/>
    <w:rsid w:val="00DD68A9"/>
    <w:rsid w:val="00E92E56"/>
    <w:rsid w:val="00EB2788"/>
    <w:rsid w:val="00ED1ACE"/>
    <w:rsid w:val="00F47AAB"/>
    <w:rsid w:val="00F627DD"/>
    <w:rsid w:val="00F83F43"/>
    <w:rsid w:val="00FA2EC0"/>
    <w:rsid w:val="00FC6264"/>
    <w:rsid w:val="00FD77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2097"/>
  <w15:chartTrackingRefBased/>
  <w15:docId w15:val="{30F98BB6-653B-49B1-97AA-5F028FFD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670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670E8"/>
  </w:style>
  <w:style w:type="paragraph" w:styleId="Sidefod">
    <w:name w:val="footer"/>
    <w:basedOn w:val="Normal"/>
    <w:link w:val="SidefodTegn"/>
    <w:uiPriority w:val="99"/>
    <w:unhideWhenUsed/>
    <w:rsid w:val="001670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670E8"/>
  </w:style>
  <w:style w:type="character" w:styleId="Hyperlink">
    <w:name w:val="Hyperlink"/>
    <w:basedOn w:val="Standardskrifttypeiafsnit"/>
    <w:uiPriority w:val="99"/>
    <w:unhideWhenUsed/>
    <w:rsid w:val="001670E8"/>
    <w:rPr>
      <w:color w:val="0563C1" w:themeColor="hyperlink"/>
      <w:u w:val="single"/>
    </w:rPr>
  </w:style>
  <w:style w:type="character" w:customStyle="1" w:styleId="Ulstomtale1">
    <w:name w:val="Uløst omtale1"/>
    <w:basedOn w:val="Standardskrifttypeiafsnit"/>
    <w:uiPriority w:val="99"/>
    <w:semiHidden/>
    <w:unhideWhenUsed/>
    <w:rsid w:val="001670E8"/>
    <w:rPr>
      <w:color w:val="605E5C"/>
      <w:shd w:val="clear" w:color="auto" w:fill="E1DFDD"/>
    </w:rPr>
  </w:style>
  <w:style w:type="table" w:styleId="Tabel-Gitter">
    <w:name w:val="Table Grid"/>
    <w:basedOn w:val="Tabel-Normal"/>
    <w:uiPriority w:val="39"/>
    <w:rsid w:val="0016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1670E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670E8"/>
    <w:rPr>
      <w:sz w:val="20"/>
      <w:szCs w:val="20"/>
    </w:rPr>
  </w:style>
  <w:style w:type="character" w:styleId="Fodnotehenvisning">
    <w:name w:val="footnote reference"/>
    <w:basedOn w:val="Standardskrifttypeiafsnit"/>
    <w:uiPriority w:val="99"/>
    <w:semiHidden/>
    <w:unhideWhenUsed/>
    <w:rsid w:val="001670E8"/>
    <w:rPr>
      <w:vertAlign w:val="superscript"/>
    </w:rPr>
  </w:style>
  <w:style w:type="paragraph" w:customStyle="1" w:styleId="TableParagraph">
    <w:name w:val="Table Paragraph"/>
    <w:basedOn w:val="Normal"/>
    <w:uiPriority w:val="1"/>
    <w:qFormat/>
    <w:rsid w:val="003333FC"/>
    <w:pPr>
      <w:widowControl w:val="0"/>
      <w:spacing w:after="0" w:line="240" w:lineRule="auto"/>
    </w:pPr>
    <w:rPr>
      <w:lang w:val="en-US"/>
    </w:rPr>
  </w:style>
  <w:style w:type="character" w:styleId="Pladsholdertekst">
    <w:name w:val="Placeholder Text"/>
    <w:basedOn w:val="Standardskrifttypeiafsnit"/>
    <w:uiPriority w:val="99"/>
    <w:semiHidden/>
    <w:rsid w:val="00E92E56"/>
    <w:rPr>
      <w:color w:val="808080"/>
    </w:rPr>
  </w:style>
  <w:style w:type="paragraph" w:styleId="Listeafsnit">
    <w:name w:val="List Paragraph"/>
    <w:basedOn w:val="Normal"/>
    <w:uiPriority w:val="34"/>
    <w:qFormat/>
    <w:rsid w:val="00FA2EC0"/>
    <w:pPr>
      <w:ind w:left="720"/>
      <w:contextualSpacing/>
    </w:pPr>
  </w:style>
  <w:style w:type="paragraph" w:styleId="Markeringsbobletekst">
    <w:name w:val="Balloon Text"/>
    <w:basedOn w:val="Normal"/>
    <w:link w:val="MarkeringsbobletekstTegn"/>
    <w:uiPriority w:val="99"/>
    <w:semiHidden/>
    <w:unhideWhenUsed/>
    <w:rsid w:val="00C977B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77B6"/>
    <w:rPr>
      <w:rFonts w:ascii="Segoe UI" w:hAnsi="Segoe UI" w:cs="Segoe UI"/>
      <w:sz w:val="18"/>
      <w:szCs w:val="18"/>
    </w:rPr>
  </w:style>
  <w:style w:type="character" w:styleId="Kommentarhenvisning">
    <w:name w:val="annotation reference"/>
    <w:basedOn w:val="Standardskrifttypeiafsnit"/>
    <w:uiPriority w:val="99"/>
    <w:semiHidden/>
    <w:unhideWhenUsed/>
    <w:rsid w:val="00727399"/>
    <w:rPr>
      <w:sz w:val="16"/>
      <w:szCs w:val="16"/>
    </w:rPr>
  </w:style>
  <w:style w:type="paragraph" w:styleId="Kommentartekst">
    <w:name w:val="annotation text"/>
    <w:basedOn w:val="Normal"/>
    <w:link w:val="KommentartekstTegn"/>
    <w:uiPriority w:val="99"/>
    <w:semiHidden/>
    <w:unhideWhenUsed/>
    <w:rsid w:val="0072739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27399"/>
    <w:rPr>
      <w:sz w:val="20"/>
      <w:szCs w:val="20"/>
    </w:rPr>
  </w:style>
  <w:style w:type="paragraph" w:styleId="Kommentaremne">
    <w:name w:val="annotation subject"/>
    <w:basedOn w:val="Kommentartekst"/>
    <w:next w:val="Kommentartekst"/>
    <w:link w:val="KommentaremneTegn"/>
    <w:uiPriority w:val="99"/>
    <w:semiHidden/>
    <w:unhideWhenUsed/>
    <w:rsid w:val="00A41E6F"/>
    <w:rPr>
      <w:b/>
      <w:bCs/>
    </w:rPr>
  </w:style>
  <w:style w:type="character" w:customStyle="1" w:styleId="KommentaremneTegn">
    <w:name w:val="Kommentaremne Tegn"/>
    <w:basedOn w:val="KommentartekstTegn"/>
    <w:link w:val="Kommentaremne"/>
    <w:uiPriority w:val="99"/>
    <w:semiHidden/>
    <w:rsid w:val="00A41E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mat@tbst.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mailto:info@tbst.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E8DD-4DBB-4529-A416-DAF587AE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1257</Words>
  <Characters>7671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Koch</dc:creator>
  <cp:keywords/>
  <dc:description/>
  <cp:lastModifiedBy>Rebecca Hougaard Lloyd</cp:lastModifiedBy>
  <cp:revision>2</cp:revision>
  <dcterms:created xsi:type="dcterms:W3CDTF">2025-04-10T08:24:00Z</dcterms:created>
  <dcterms:modified xsi:type="dcterms:W3CDTF">2025-04-10T08:24:00Z</dcterms:modified>
</cp:coreProperties>
</file>